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729" w:rsidRPr="00D52931" w:rsidRDefault="00D52931" w:rsidP="00D52931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D52931">
        <w:rPr>
          <w:sz w:val="28"/>
        </w:rPr>
        <w:t>Zoobesuch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3A2729">
        <w:tc>
          <w:tcPr>
            <w:tcW w:w="1247" w:type="dxa"/>
            <w:vAlign w:val="center"/>
          </w:tcPr>
          <w:bookmarkEnd w:id="0"/>
          <w:p w:rsidR="003A2729" w:rsidRDefault="00D5293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3A2729" w:rsidRDefault="00D52931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05375" cy="2924175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75" cy="2924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000000" w:rsidRDefault="00D52931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2729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2931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D21C-B30F-42BA-B089-BCE80688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