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535" w:rsidRPr="00D14C09" w:rsidRDefault="00D14C09" w:rsidP="00D14C09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283E73">
        <w:rPr>
          <w:sz w:val="28"/>
          <w:szCs w:val="24"/>
        </w:rPr>
        <w:t>Auswertung -</w:t>
      </w:r>
      <w:r w:rsidRPr="00283E73">
        <w:rPr>
          <w:sz w:val="40"/>
        </w:rPr>
        <w:t xml:space="preserve"> </w:t>
      </w:r>
      <w:r w:rsidRPr="00D14C09">
        <w:rPr>
          <w:sz w:val="28"/>
        </w:rPr>
        <w:t>Körper füllen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E0535">
        <w:tc>
          <w:tcPr>
            <w:tcW w:w="1247" w:type="dxa"/>
            <w:vAlign w:val="center"/>
          </w:tcPr>
          <w:p w:rsidR="00EE0535" w:rsidRDefault="00D14C09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E0535" w:rsidRDefault="00D14C09">
            <w:pPr>
              <w:pStyle w:val="IQB-RSNormal"/>
            </w:pPr>
            <w:r>
              <w:t>4. Kästchen wurde angekreuzt</w:t>
            </w:r>
          </w:p>
        </w:tc>
      </w:tr>
    </w:tbl>
    <w:p w:rsidR="00000000" w:rsidRDefault="00D14C09">
      <w:bookmarkStart w:id="0" w:name="_GoBack"/>
      <w:bookmarkEnd w:id="0"/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14C09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E0535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E68B-1558-44E3-B965-16C94B0E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