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825A6E" w:rsidP="00E77140">
      <w:pPr>
        <w:pStyle w:val="IQB-Aufgabentitel"/>
      </w:pPr>
      <w:r>
        <w:t>Berechnungen am Rechteck</w:t>
      </w:r>
    </w:p>
    <w:p w:rsidR="00635939" w:rsidRDefault="00825A6E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20C0DFD1" wp14:editId="225712AB">
            <wp:extent cx="6120000" cy="1494529"/>
            <wp:effectExtent l="19050" t="0" r="9525" b="0"/>
            <wp:docPr id="67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494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825A6E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052CC965" wp14:editId="2236E8CE">
            <wp:extent cx="5832000" cy="795273"/>
            <wp:effectExtent l="19050" t="0" r="9525" b="0"/>
            <wp:docPr id="68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795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825A6E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5D2B2058" wp14:editId="5A84A71C">
            <wp:extent cx="5832000" cy="871013"/>
            <wp:effectExtent l="19050" t="0" r="9525" b="0"/>
            <wp:docPr id="69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871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1120258A-0630-4F90-9530-6DCC3DF7B9BC}"/>
    <w:embedBold r:id="rId2" w:subsetted="1" w:fontKey="{0E41A6B1-1DAE-4122-BCCF-8E755086CBC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865C6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25A6E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A2F92-46F0-429F-9F5F-B4A244F6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56</Characters>
  <Application>Microsoft Office Word</Application>
  <DocSecurity>0</DocSecurity>
  <Lines>11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2025-07-17T08:02:00Z</dcterms:created>
  <dcterms:modified xsi:type="dcterms:W3CDTF">2025-07-17T08:02:00Z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