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219" w:rsidRDefault="00E1659D">
      <w:pPr>
        <w:pStyle w:val="IQB-Aufgabentitel"/>
      </w:pPr>
      <w:r>
        <w:t>Von links wie von rechts</w:t>
      </w:r>
    </w:p>
    <w:p w:rsidR="00055219" w:rsidRDefault="00E1659D">
      <w:pPr>
        <w:pStyle w:val="IQB-Teilaufgabentitel"/>
      </w:pPr>
      <w:r>
        <w:t>Teilaufgabe 1: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E1659D" w:rsidTr="00E1659D">
        <w:tc>
          <w:tcPr>
            <w:tcW w:w="1247" w:type="dxa"/>
            <w:vAlign w:val="center"/>
          </w:tcPr>
          <w:p w:rsidR="00E1659D" w:rsidRDefault="00E1659D" w:rsidP="00E1659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E1659D" w:rsidRDefault="00E1659D" w:rsidP="00E1659D">
            <w:pPr>
              <w:pStyle w:val="IQB-RSNormal"/>
            </w:pPr>
            <w:r>
              <w:t xml:space="preserve">Angabe einer 4-stelligen </w:t>
            </w:r>
            <w:proofErr w:type="spellStart"/>
            <w:r>
              <w:t>Palindromzahl</w:t>
            </w:r>
            <w:proofErr w:type="spellEnd"/>
            <w:r>
              <w:t>:</w:t>
            </w:r>
          </w:p>
          <w:p w:rsidR="00E1659D" w:rsidRDefault="00E1659D" w:rsidP="00E1659D">
            <w:pPr>
              <w:pStyle w:val="IQB-RSNormal"/>
            </w:pPr>
            <w:r>
              <w:t>3883 ODER 8338</w:t>
            </w:r>
          </w:p>
          <w:p w:rsidR="00E1659D" w:rsidRDefault="00E1659D" w:rsidP="00E1659D"/>
          <w:p w:rsidR="00E1659D" w:rsidRDefault="00E1659D" w:rsidP="00E1659D">
            <w:pPr>
              <w:pStyle w:val="IQB-RSNormal"/>
            </w:pPr>
            <w:r>
              <w:t>UND</w:t>
            </w:r>
          </w:p>
          <w:p w:rsidR="00E1659D" w:rsidRDefault="00E1659D" w:rsidP="00E1659D"/>
          <w:p w:rsidR="00E1659D" w:rsidRDefault="00E1659D" w:rsidP="00E1659D">
            <w:pPr>
              <w:pStyle w:val="IQB-RSNormal"/>
            </w:pPr>
            <w:r>
              <w:t xml:space="preserve">Angabe einer 5-stelligen </w:t>
            </w:r>
            <w:proofErr w:type="spellStart"/>
            <w:r>
              <w:t>Palindromzahl</w:t>
            </w:r>
            <w:proofErr w:type="spellEnd"/>
            <w:r>
              <w:t>:</w:t>
            </w:r>
          </w:p>
          <w:p w:rsidR="00E1659D" w:rsidRDefault="00E1659D" w:rsidP="00E1659D"/>
          <w:p w:rsidR="00E1659D" w:rsidRDefault="00E1659D" w:rsidP="00E1659D">
            <w:pPr>
              <w:pStyle w:val="IQB-RSNormal"/>
            </w:pPr>
            <w:r>
              <w:t>Beispiel(e)</w:t>
            </w:r>
          </w:p>
          <w:p w:rsidR="00E1659D" w:rsidRDefault="00E1659D" w:rsidP="00E1659D">
            <w:pPr>
              <w:pStyle w:val="IQB-RSExample"/>
              <w:keepNext/>
              <w:keepLines/>
              <w:numPr>
                <w:ilvl w:val="0"/>
                <w:numId w:val="4"/>
              </w:numPr>
              <w:spacing w:before="0"/>
              <w:ind w:left="284" w:hanging="284"/>
            </w:pPr>
            <w:r>
              <w:t>48384</w:t>
            </w:r>
          </w:p>
          <w:p w:rsidR="00E1659D" w:rsidRDefault="00E1659D" w:rsidP="00E1659D"/>
          <w:p w:rsidR="00E1659D" w:rsidRDefault="00E1659D" w:rsidP="00E1659D">
            <w:pPr>
              <w:pStyle w:val="IQB-RSNormal"/>
            </w:pPr>
            <w:r>
              <w:t xml:space="preserve">[Anm.: Auf welchen der 5 Stellen der </w:t>
            </w:r>
            <w:proofErr w:type="spellStart"/>
            <w:r>
              <w:t>Palindromzahl</w:t>
            </w:r>
            <w:proofErr w:type="spellEnd"/>
            <w:r>
              <w:t xml:space="preserve"> die vorgegebene "38" steht, ist unerheblich, z. B. 38183 oder 13831 oder 18381.]</w:t>
            </w:r>
          </w:p>
        </w:tc>
      </w:tr>
    </w:tbl>
    <w:p w:rsidR="00055219" w:rsidRDefault="00E1659D">
      <w:pPr>
        <w:pStyle w:val="IQB-Teilaufgabentitel"/>
      </w:pPr>
      <w:r>
        <w:t>Teilaufgabe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055219">
        <w:tc>
          <w:tcPr>
            <w:tcW w:w="1247" w:type="dxa"/>
            <w:vAlign w:val="center"/>
          </w:tcPr>
          <w:p w:rsidR="00055219" w:rsidRDefault="00E1659D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055219" w:rsidRDefault="00E1659D">
            <w:pPr>
              <w:pStyle w:val="IQB-RSNormal"/>
            </w:pPr>
            <w:r>
              <w:t>4. Kästchen wurde angekreuzt</w:t>
            </w:r>
            <w:r>
              <w:t xml:space="preserve"> </w:t>
            </w:r>
          </w:p>
        </w:tc>
      </w:tr>
    </w:tbl>
    <w:p w:rsidR="00000000" w:rsidRDefault="00E1659D" w:rsidP="00E1659D">
      <w:pPr>
        <w:pStyle w:val="IQB-Teilaufgabentitel"/>
      </w:pPr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C48004EE"/>
    <w:lvl w:ilvl="0" w:tplc="7EF03712">
      <w:start w:val="1"/>
      <w:numFmt w:val="bullet"/>
      <w:pStyle w:val="IQB-RSExample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5521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1659D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8B652D3E-327E-488D-B903-A74F74FA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9EF0C-E034-4F08-A24A-0E6C43B9D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2025-07-18T10:13:00Z</dcterms:created>
  <dcterms:modified xsi:type="dcterms:W3CDTF">2025-07-18T10:13:00Z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