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44" w:rsidRPr="00EC3F46" w:rsidRDefault="00EC3F46" w:rsidP="00EC3F46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Auswertung – </w:t>
      </w:r>
      <w:r w:rsidR="00D65E83">
        <w:rPr>
          <w:rFonts w:ascii="Arial" w:hAnsi="Arial" w:cs="Arial"/>
          <w:sz w:val="28"/>
        </w:rPr>
        <w:t>Riesenkalmar</w:t>
      </w:r>
    </w:p>
    <w:p w:rsidR="00D65E83" w:rsidRDefault="00D65E83" w:rsidP="00D65E83">
      <w:pPr>
        <w:pStyle w:val="IQB-Teilaufgabentitel"/>
      </w:pPr>
      <w:r>
        <w:t xml:space="preserve">Teilaufgabe </w:t>
      </w:r>
      <w:r>
        <w:t>1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62F8376B" wp14:editId="6772EC8B">
                  <wp:extent cx="4874400" cy="957600"/>
                  <wp:effectExtent l="0" t="0" r="0" b="0"/>
                  <wp:docPr id="4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3EE9872F" wp14:editId="1FF3E520">
                  <wp:extent cx="4867200" cy="489600"/>
                  <wp:effectExtent l="0" t="0" r="0" b="5715"/>
                  <wp:docPr id="2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00" cy="4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  <w:r>
        <w:t>Teilaufgabe 2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7"/>
        <w:gridCol w:w="7755"/>
      </w:tblGrid>
      <w:tr w:rsidR="00D65E83" w:rsidTr="00D65E83">
        <w:tc>
          <w:tcPr>
            <w:tcW w:w="1307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5" w:type="dxa"/>
          </w:tcPr>
          <w:p w:rsidR="00D65E83" w:rsidRDefault="00D65E83" w:rsidP="00156400">
            <w:pPr>
              <w:pStyle w:val="IQB-RSNormal"/>
            </w:pPr>
            <w:r>
              <w:t xml:space="preserve">sinngemäß: </w:t>
            </w:r>
          </w:p>
          <w:p w:rsidR="00D65E83" w:rsidRDefault="00D65E83" w:rsidP="00156400">
            <w:pPr>
              <w:pStyle w:val="IQB-RSNormal"/>
            </w:pPr>
            <w:r>
              <w:t xml:space="preserve">Er liegt nicht wirklich auf dem </w:t>
            </w:r>
            <w:proofErr w:type="gramStart"/>
            <w:r>
              <w:t>Meeresgrund(</w:t>
            </w:r>
            <w:proofErr w:type="gramEnd"/>
            <w:r>
              <w:t xml:space="preserve">, sondern auf dem Boden eines Ausstellungsraumes eines </w:t>
            </w:r>
            <w:proofErr w:type="spellStart"/>
            <w:r>
              <w:t>Ozeaneums</w:t>
            </w:r>
            <w:proofErr w:type="spellEnd"/>
            <w:r>
              <w:t xml:space="preserve">).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>Er ist in einem Museum.</w:t>
            </w:r>
          </w:p>
        </w:tc>
      </w:tr>
    </w:tbl>
    <w:p w:rsidR="00D65E83" w:rsidRDefault="00D65E83" w:rsidP="00D65E83">
      <w:pPr>
        <w:pStyle w:val="IQB-Teilaufgabentitel"/>
      </w:pPr>
      <w:r>
        <w:t>Teilaufgabe 3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2"/>
        <w:gridCol w:w="7750"/>
      </w:tblGrid>
      <w:tr w:rsidR="00D65E83" w:rsidTr="00D65E83">
        <w:tc>
          <w:tcPr>
            <w:tcW w:w="131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0" w:type="dxa"/>
          </w:tcPr>
          <w:p w:rsidR="00D65E83" w:rsidRDefault="00D65E83" w:rsidP="00156400">
            <w:pPr>
              <w:pStyle w:val="IQB-RSNormal"/>
            </w:pPr>
            <w:r>
              <w:t xml:space="preserve">Wale </w:t>
            </w:r>
          </w:p>
        </w:tc>
      </w:tr>
    </w:tbl>
    <w:p w:rsidR="00D65E83" w:rsidRDefault="00D65E83" w:rsidP="00D65E83">
      <w:pPr>
        <w:pStyle w:val="IQB-Teilaufgabentitel"/>
      </w:pPr>
      <w:r>
        <w:t>Teilaufgabe 4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>Blauwale ODER Orcas ODER Pottwale ODER Killerwale</w:t>
            </w:r>
          </w:p>
          <w:p w:rsidR="00D65E83" w:rsidRDefault="00D65E83" w:rsidP="00156400"/>
          <w:p w:rsidR="00D65E83" w:rsidRDefault="00D65E83" w:rsidP="00156400">
            <w:pPr>
              <w:pStyle w:val="IQB-RSNormal"/>
            </w:pPr>
            <w:r>
              <w:t>Hinweis: Der Name der Walart muss orthografisch nicht korrekt wiedergegeben werden, er muss aber eine größtmögliche Ähnlichkeit zur phonologischen Realisation des Namens aufweisen.</w:t>
            </w:r>
          </w:p>
        </w:tc>
      </w:tr>
    </w:tbl>
    <w:p w:rsidR="00D65E83" w:rsidRDefault="00D65E83" w:rsidP="00D65E83">
      <w:pPr>
        <w:pStyle w:val="IQB-Teilaufgabentitel"/>
      </w:pPr>
      <w:r>
        <w:t>Teilaufgabe 5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5"/>
        <w:gridCol w:w="7757"/>
      </w:tblGrid>
      <w:tr w:rsidR="00D65E83" w:rsidTr="00D65E83">
        <w:tc>
          <w:tcPr>
            <w:tcW w:w="1305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7" w:type="dxa"/>
          </w:tcPr>
          <w:p w:rsidR="00D65E83" w:rsidRDefault="00D65E83" w:rsidP="00156400">
            <w:pPr>
              <w:pStyle w:val="IQB-RSNormal"/>
            </w:pPr>
            <w:r>
              <w:t xml:space="preserve">sinngemäß: </w:t>
            </w:r>
          </w:p>
          <w:p w:rsidR="00D65E83" w:rsidRDefault="00D65E83" w:rsidP="00156400">
            <w:pPr>
              <w:pStyle w:val="IQB-RSNormal"/>
            </w:pPr>
            <w:r>
              <w:t xml:space="preserve">Fausts Gesprächspartner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 xml:space="preserve">Museumsmitarbeiter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 xml:space="preserve">Meeresbiologe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>Experte für Meeresbiologie/Kalmare</w:t>
            </w:r>
          </w:p>
        </w:tc>
      </w:tr>
      <w:tr w:rsidR="00D65E83" w:rsidTr="00D65E83">
        <w:tc>
          <w:tcPr>
            <w:tcW w:w="1305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FALSCH</w:t>
            </w:r>
          </w:p>
        </w:tc>
        <w:tc>
          <w:tcPr>
            <w:tcW w:w="7757" w:type="dxa"/>
          </w:tcPr>
          <w:p w:rsidR="00D65E83" w:rsidRDefault="00D65E83" w:rsidP="00156400">
            <w:pPr>
              <w:pStyle w:val="IQB-RSNormal"/>
            </w:pPr>
            <w:r>
              <w:t>alle anderen Antworten, auch: Experte (ohne Zusatz) ODER Erzähler</w:t>
            </w:r>
          </w:p>
        </w:tc>
      </w:tr>
    </w:tbl>
    <w:p w:rsidR="00D65E83" w:rsidRDefault="00D65E83" w:rsidP="00D65E83">
      <w:pPr>
        <w:pStyle w:val="IQB-Teilaufgabentitel"/>
      </w:pPr>
      <w:r>
        <w:t>Teilaufgabe 6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>sinngemäß: Kampf zwischen einem Pottwal und einem Riesenkalmar</w:t>
            </w:r>
          </w:p>
        </w:tc>
      </w:tr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FALSCH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>alle anderen Antworten, auch: Das Modell soll die Verletzungen an Pottwalen durch Riesenkalmare darstellen.</w:t>
            </w:r>
          </w:p>
        </w:tc>
      </w:tr>
    </w:tbl>
    <w:p w:rsidR="00D65E83" w:rsidRDefault="00D65E83" w:rsidP="00D65E83">
      <w:pPr>
        <w:pStyle w:val="IQB-Teilaufgabentitel"/>
      </w:pPr>
      <w:r>
        <w:t>Teilaufgabe 7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 xml:space="preserve">sinngemäß: Pottwale jagen Riesenkalmare in (für Menschen unerreichbaren) Tiefen. </w:t>
            </w:r>
          </w:p>
        </w:tc>
      </w:tr>
    </w:tbl>
    <w:p w:rsidR="00D65E83" w:rsidRDefault="00D65E83" w:rsidP="00D65E83">
      <w:pPr>
        <w:pStyle w:val="IQB-Teilaufgabentitel"/>
      </w:pPr>
      <w:r>
        <w:lastRenderedPageBreak/>
        <w:t>Teilaufgabe 8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6AA9C84D" wp14:editId="0E761D59">
                  <wp:extent cx="4852800" cy="630000"/>
                  <wp:effectExtent l="0" t="0" r="0" b="0"/>
                  <wp:docPr id="3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800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  <w:r>
        <w:t>Teilaufgabe 9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64509DF8" wp14:editId="03C92D9B">
                  <wp:extent cx="4863600" cy="410400"/>
                  <wp:effectExtent l="0" t="0" r="0" b="8890"/>
                  <wp:docPr id="5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36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  <w:r>
        <w:t>Teilaufgabe 10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2"/>
        <w:gridCol w:w="7750"/>
      </w:tblGrid>
      <w:tr w:rsidR="00D65E83" w:rsidTr="00D65E83">
        <w:tc>
          <w:tcPr>
            <w:tcW w:w="131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0" w:type="dxa"/>
          </w:tcPr>
          <w:p w:rsidR="00D65E83" w:rsidRDefault="00D65E83" w:rsidP="00156400">
            <w:pPr>
              <w:pStyle w:val="IQB-RSNormal"/>
            </w:pPr>
            <w:r>
              <w:t>Luna</w:t>
            </w:r>
          </w:p>
        </w:tc>
      </w:tr>
    </w:tbl>
    <w:p w:rsidR="00D65E83" w:rsidRDefault="00D65E83" w:rsidP="00D65E83">
      <w:pPr>
        <w:pStyle w:val="IQB-Teilaufgabentitel"/>
      </w:pPr>
      <w:r>
        <w:t>Teilaufgabe 11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57E7461C" wp14:editId="5E797FDB">
                  <wp:extent cx="4856400" cy="1584000"/>
                  <wp:effectExtent l="0" t="0" r="0" b="0"/>
                  <wp:docPr id="6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6400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  <w:r>
        <w:t>Teilaufgabe 12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D65E83" w:rsidTr="00D65E83">
        <w:tc>
          <w:tcPr>
            <w:tcW w:w="1310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D65E83" w:rsidRDefault="00D65E83" w:rsidP="00156400">
            <w:pPr>
              <w:pStyle w:val="IQB-RSNormal"/>
            </w:pPr>
            <w:r>
              <w:t>Neuseeland</w:t>
            </w:r>
          </w:p>
        </w:tc>
      </w:tr>
    </w:tbl>
    <w:p w:rsidR="00D65E83" w:rsidRDefault="00D65E83" w:rsidP="00D65E83">
      <w:pPr>
        <w:pStyle w:val="IQB-Teilaufgabentitel"/>
      </w:pPr>
      <w:r>
        <w:t>Teilaufgabe 13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D65E83" w:rsidTr="00D65E83">
        <w:tc>
          <w:tcPr>
            <w:tcW w:w="1310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D65E83" w:rsidRDefault="00D65E83" w:rsidP="00156400">
            <w:pPr>
              <w:pStyle w:val="IQB-RSNormal"/>
            </w:pPr>
            <w:r>
              <w:t>sinngemäß: Der Kalmar ist tot. / der Tod</w:t>
            </w:r>
          </w:p>
        </w:tc>
      </w:tr>
    </w:tbl>
    <w:p w:rsidR="00D65E83" w:rsidRDefault="00D65E83" w:rsidP="00D65E83">
      <w:pPr>
        <w:pStyle w:val="IQB-Teilaufgabentitel"/>
      </w:pPr>
      <w:r>
        <w:t>Teilaufgabe 14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>Schneewittchen</w:t>
            </w:r>
          </w:p>
        </w:tc>
      </w:tr>
    </w:tbl>
    <w:p w:rsidR="00D65E83" w:rsidRDefault="00D65E83" w:rsidP="00D65E83">
      <w:pPr>
        <w:pStyle w:val="IQB-Teilaufgabentitel"/>
      </w:pPr>
      <w:r>
        <w:t>Teilaufgabe 15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762ACCAC" wp14:editId="62FAD3B3">
                  <wp:extent cx="4860000" cy="550800"/>
                  <wp:effectExtent l="0" t="0" r="0" b="1905"/>
                  <wp:docPr id="7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  <w:r>
        <w:t>Teilaufgabe 16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4B98658D" wp14:editId="307C9ECD">
                  <wp:extent cx="4856400" cy="954000"/>
                  <wp:effectExtent l="0" t="0" r="0" b="0"/>
                  <wp:docPr id="8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64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E83" w:rsidTr="00D65E83">
        <w:tc>
          <w:tcPr>
            <w:tcW w:w="105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37E4EA60" wp14:editId="64003EC9">
                  <wp:extent cx="4878000" cy="522000"/>
                  <wp:effectExtent l="0" t="0" r="0" b="0"/>
                  <wp:docPr id="9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8000" cy="5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Teilaufgabentitel"/>
      </w:pPr>
    </w:p>
    <w:p w:rsidR="00D65E83" w:rsidRDefault="00D65E83">
      <w:pPr>
        <w:rPr>
          <w:rFonts w:ascii="Arial" w:eastAsia="Times New Roman" w:hAnsi="Arial" w:cs="Times New Roman"/>
          <w:b/>
          <w:szCs w:val="24"/>
          <w:lang w:eastAsia="de-DE"/>
        </w:rPr>
      </w:pPr>
      <w:r>
        <w:br w:type="page"/>
      </w:r>
    </w:p>
    <w:p w:rsidR="00D65E83" w:rsidRDefault="00D65E83" w:rsidP="00D65E83">
      <w:pPr>
        <w:pStyle w:val="IQB-Teilaufgabentitel"/>
      </w:pPr>
      <w:bookmarkStart w:id="0" w:name="_GoBack"/>
      <w:bookmarkEnd w:id="0"/>
      <w:r>
        <w:lastRenderedPageBreak/>
        <w:t>Teilaufgabe 17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D65E83" w:rsidTr="00D65E83">
        <w:tc>
          <w:tcPr>
            <w:tcW w:w="1309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D65E83" w:rsidRDefault="00D65E83" w:rsidP="00156400">
            <w:pPr>
              <w:pStyle w:val="IQB-RSNormal"/>
            </w:pPr>
            <w:r>
              <w:t xml:space="preserve">sinngemäß: </w:t>
            </w:r>
          </w:p>
          <w:p w:rsidR="00D65E83" w:rsidRDefault="00D65E83" w:rsidP="00156400">
            <w:pPr>
              <w:pStyle w:val="IQB-RSNormal"/>
            </w:pPr>
            <w:r>
              <w:t xml:space="preserve">Die Mundöffnung ist zu klein.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 xml:space="preserve">Menschen erreichen die Tiefen, in denen Kalmare jagen, in der Regel nicht. </w:t>
            </w:r>
          </w:p>
          <w:p w:rsidR="00D65E83" w:rsidRDefault="00D65E83" w:rsidP="00156400">
            <w:pPr>
              <w:pStyle w:val="IQB-RSNormal"/>
            </w:pPr>
            <w:r>
              <w:t xml:space="preserve">ODER </w:t>
            </w:r>
          </w:p>
          <w:p w:rsidR="00D65E83" w:rsidRDefault="00D65E83" w:rsidP="00156400">
            <w:pPr>
              <w:pStyle w:val="IQB-RSNormal"/>
            </w:pPr>
            <w:r>
              <w:t>Die Speiseröhre ist zu eng.</w:t>
            </w:r>
          </w:p>
        </w:tc>
      </w:tr>
    </w:tbl>
    <w:p w:rsidR="00D65E83" w:rsidRDefault="00D65E83" w:rsidP="00D65E83">
      <w:pPr>
        <w:pStyle w:val="IQB-Teilaufgabentitel"/>
      </w:pPr>
      <w:r>
        <w:t>Teilaufgabe 18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34"/>
        <w:gridCol w:w="7928"/>
      </w:tblGrid>
      <w:tr w:rsidR="00D65E83" w:rsidTr="00156400">
        <w:tc>
          <w:tcPr>
            <w:tcW w:w="133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7875A405" wp14:editId="54224F72">
                  <wp:extent cx="4860000" cy="1814400"/>
                  <wp:effectExtent l="0" t="0" r="0" b="0"/>
                  <wp:docPr id="10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0" cy="18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E83" w:rsidTr="00156400">
        <w:tc>
          <w:tcPr>
            <w:tcW w:w="1332" w:type="dxa"/>
            <w:vAlign w:val="center"/>
          </w:tcPr>
          <w:p w:rsidR="00D65E83" w:rsidRDefault="00D65E83" w:rsidP="00156400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D65E83" w:rsidRDefault="00D65E83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434EBD87" wp14:editId="3EC9BA36">
                  <wp:extent cx="4874400" cy="640800"/>
                  <wp:effectExtent l="0" t="0" r="0" b="0"/>
                  <wp:docPr id="11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400" cy="6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E83" w:rsidRDefault="00D65E83" w:rsidP="00D65E83">
      <w:pPr>
        <w:pStyle w:val="IQB-Aufgabentitel"/>
      </w:pPr>
    </w:p>
    <w:p w:rsidR="009D3748" w:rsidRPr="009D3748" w:rsidRDefault="009D3748" w:rsidP="00D65E83">
      <w:pPr>
        <w:rPr>
          <w:rFonts w:ascii="Arial" w:hAnsi="Arial" w:cs="Arial"/>
          <w:sz w:val="24"/>
        </w:rPr>
      </w:pPr>
    </w:p>
    <w:sectPr w:rsidR="009D3748" w:rsidRPr="009D374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E83" w:rsidRDefault="00D65E83" w:rsidP="009D3748">
      <w:pPr>
        <w:spacing w:after="0" w:line="240" w:lineRule="auto"/>
      </w:pPr>
      <w:r>
        <w:separator/>
      </w:r>
    </w:p>
  </w:endnote>
  <w:endnote w:type="continuationSeparator" w:id="0">
    <w:p w:rsidR="00D65E83" w:rsidRDefault="00D65E83" w:rsidP="009D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E83" w:rsidRDefault="00D65E83" w:rsidP="009D3748">
      <w:pPr>
        <w:spacing w:after="0" w:line="240" w:lineRule="auto"/>
      </w:pPr>
      <w:r>
        <w:separator/>
      </w:r>
    </w:p>
  </w:footnote>
  <w:footnote w:type="continuationSeparator" w:id="0">
    <w:p w:rsidR="00D65E83" w:rsidRDefault="00D65E83" w:rsidP="009D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1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83"/>
    <w:rsid w:val="00591BCE"/>
    <w:rsid w:val="009D3748"/>
    <w:rsid w:val="00B70618"/>
    <w:rsid w:val="00D65E83"/>
    <w:rsid w:val="00EC3F46"/>
    <w:rsid w:val="00F1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8F525"/>
  <w15:chartTrackingRefBased/>
  <w15:docId w15:val="{B6AFF428-4DA8-4501-996B-EC0BE388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3748"/>
  </w:style>
  <w:style w:type="paragraph" w:styleId="Fuzeile">
    <w:name w:val="footer"/>
    <w:basedOn w:val="Standard"/>
    <w:link w:val="Fu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3748"/>
  </w:style>
  <w:style w:type="paragraph" w:customStyle="1" w:styleId="IQB-Aufgabentitel">
    <w:name w:val="IQB-Aufgabentitel"/>
    <w:basedOn w:val="Standard"/>
    <w:rsid w:val="00D65E83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Arial"/>
      <w:bCs/>
      <w:kern w:val="32"/>
      <w:sz w:val="28"/>
      <w:szCs w:val="36"/>
      <w:lang w:eastAsia="de-DE"/>
    </w:rPr>
  </w:style>
  <w:style w:type="paragraph" w:customStyle="1" w:styleId="IQB-Teilaufgabentitel">
    <w:name w:val="IQB-Teilaufgabentitel"/>
    <w:basedOn w:val="Standard"/>
    <w:link w:val="IQB-TeilaufgabentitelZchn"/>
    <w:rsid w:val="00D65E83"/>
    <w:pPr>
      <w:keepNext/>
      <w:spacing w:before="120" w:after="120" w:line="240" w:lineRule="auto"/>
    </w:pPr>
    <w:rPr>
      <w:rFonts w:ascii="Arial" w:eastAsia="Times New Roman" w:hAnsi="Arial" w:cs="Times New Roman"/>
      <w:b/>
      <w:szCs w:val="24"/>
      <w:lang w:eastAsia="de-DE"/>
    </w:rPr>
  </w:style>
  <w:style w:type="paragraph" w:customStyle="1" w:styleId="IQB-RSNormal">
    <w:name w:val="IQB-RSNormal"/>
    <w:basedOn w:val="Standard"/>
    <w:link w:val="IQB-RSNormalZchn"/>
    <w:qFormat/>
    <w:rsid w:val="00D65E83"/>
    <w:pPr>
      <w:spacing w:before="60" w:after="0" w:line="240" w:lineRule="auto"/>
    </w:pPr>
    <w:rPr>
      <w:rFonts w:ascii="Arial" w:eastAsia="Times New Roman" w:hAnsi="Arial" w:cs="Arial"/>
      <w:lang w:eastAsia="de-DE"/>
    </w:rPr>
  </w:style>
  <w:style w:type="character" w:customStyle="1" w:styleId="IQB-RSNormalZchn">
    <w:name w:val="IQB-RSNormal Zchn"/>
    <w:basedOn w:val="Absatz-Standardschriftart"/>
    <w:link w:val="IQB-RSNormal"/>
    <w:rsid w:val="00D65E83"/>
    <w:rPr>
      <w:rFonts w:ascii="Arial" w:eastAsia="Times New Roman" w:hAnsi="Arial" w:cs="Arial"/>
      <w:lang w:eastAsia="de-DE"/>
    </w:rPr>
  </w:style>
  <w:style w:type="paragraph" w:customStyle="1" w:styleId="IQB-RSCodeValue">
    <w:name w:val="IQB-RSCodeValue"/>
    <w:basedOn w:val="Standard"/>
    <w:link w:val="IQB-RSCodeValueZchn"/>
    <w:qFormat/>
    <w:rsid w:val="00D65E83"/>
    <w:pPr>
      <w:spacing w:before="60"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customStyle="1" w:styleId="IQB-RSCodeValueZchn">
    <w:name w:val="IQB-RSCodeValue Zchn"/>
    <w:basedOn w:val="Absatz-Standardschriftart"/>
    <w:link w:val="IQB-RSCodeValue"/>
    <w:rsid w:val="00D65E83"/>
    <w:rPr>
      <w:rFonts w:ascii="Arial" w:eastAsia="Times New Roman" w:hAnsi="Arial" w:cs="Times New Roman"/>
      <w:szCs w:val="24"/>
      <w:lang w:eastAsia="de-DE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D65E83"/>
    <w:rPr>
      <w:rFonts w:ascii="Arial" w:eastAsia="Times New Roman" w:hAnsi="Arial" w:cs="Times New Roman"/>
      <w:b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utsch\main\VERA\Vera-Allgemein\OnlineAufgabenPool_Stand\OnlineAufgaben_2025\Vorlage_Auswertung_neu%20(als%20Vorlage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Vorlage_Auswertung_neu (als Vorlage)</Template>
  <TotalTime>0</TotalTime>
  <Pages>3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Stöhr</dc:creator>
  <cp:keywords/>
  <dc:description/>
  <cp:lastModifiedBy>Matthias Stöhr</cp:lastModifiedBy>
  <cp:revision>1</cp:revision>
  <dcterms:created xsi:type="dcterms:W3CDTF">2025-01-28T14:44:00Z</dcterms:created>
  <dcterms:modified xsi:type="dcterms:W3CDTF">2025-01-28T14:50:00Z</dcterms:modified>
</cp:coreProperties>
</file>