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b708b45184d43a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Mal 5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angekreuzt. (265)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2020-12-14T10:36:42.8243304Z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