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68fd77cabaf488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Briefmarke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2. Kästchen wurde angekreuzt (4 cm breit).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2020-12-14T10:36:48.1056728Z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