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0C7F" w:rsidRDefault="009547B2">
      <w:pPr>
        <w:pStyle w:val="IQB-Aufgabentitel"/>
      </w:pPr>
      <w:r>
        <w:t>Überschlag doch mal</w:t>
      </w:r>
    </w:p>
    <w:p w:rsidR="006A3CC4" w:rsidRDefault="009547B2" w:rsidP="009547B2">
      <w:pPr>
        <w:pStyle w:val="IQB-Teilaufgabentitel"/>
      </w:pPr>
      <w:r>
        <w:rPr>
          <w:noProof/>
        </w:rPr>
        <w:drawing>
          <wp:inline distT="0" distB="0" distL="0" distR="0">
            <wp:extent cx="6115050" cy="28194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r w:rsidR="00813D8A">
        <w:rPr>
          <w:noProof/>
        </w:rPr>
        <w:drawing>
          <wp:inline distT="0" distB="0" distL="0" distR="0">
            <wp:extent cx="5858510" cy="286385"/>
            <wp:effectExtent l="0" t="0" r="889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A3CC4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0C7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6A3CC4"/>
    <w:rsid w:val="00753D68"/>
    <w:rsid w:val="007569FC"/>
    <w:rsid w:val="00756CB3"/>
    <w:rsid w:val="00790FB0"/>
    <w:rsid w:val="007C729F"/>
    <w:rsid w:val="007D4262"/>
    <w:rsid w:val="00806273"/>
    <w:rsid w:val="00813D8A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547B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9C870-E700-4766-8F12-89B714E7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2024-03-11T11:43:00Z</dcterms:created>
  <dcterms:modified xsi:type="dcterms:W3CDTF">2024-04-03T08:52:00Z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