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6844" w:rsidRPr="00994516" w:rsidRDefault="009D4603" w:rsidP="00994516">
      <w:p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sz w:val="36"/>
          <w:szCs w:val="36"/>
        </w:rPr>
      </w:pPr>
      <w:r w:rsidRPr="00994516">
        <w:rPr>
          <w:rFonts w:ascii="Arial" w:hAnsi="Arial" w:cs="Arial"/>
          <w:sz w:val="36"/>
          <w:szCs w:val="36"/>
        </w:rPr>
        <w:t>Abbitte</w:t>
      </w:r>
    </w:p>
    <w:p w:rsidR="009D4603" w:rsidRDefault="00E81DED" w:rsidP="009D4603">
      <w:pPr>
        <w:pStyle w:val="IQB-Teilaufgabentitel"/>
      </w:pPr>
      <w:r>
        <w:t xml:space="preserve">Teilaufgabe </w:t>
      </w:r>
      <w:r w:rsidR="009D4603">
        <w:t>1</w:t>
      </w:r>
      <w:r>
        <w:t>: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30"/>
      </w:tblGrid>
      <w:tr w:rsidR="009D4603" w:rsidTr="00E301F3">
        <w:tc>
          <w:tcPr>
            <w:tcW w:w="1133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D4603" w:rsidRDefault="009D4603" w:rsidP="00E301F3">
            <w:pPr>
              <w:pStyle w:val="IQB-RSNormal"/>
            </w:pPr>
            <w:r>
              <w:t>(Zeile) 8/10 (bis Zeile) 20</w:t>
            </w:r>
          </w:p>
        </w:tc>
      </w:tr>
    </w:tbl>
    <w:p w:rsidR="009D4603" w:rsidRDefault="00E81DED" w:rsidP="009D4603">
      <w:pPr>
        <w:pStyle w:val="IQB-Teilaufgabentitel"/>
      </w:pPr>
      <w:r>
        <w:t xml:space="preserve">Teilaufgabe </w:t>
      </w:r>
      <w:r w:rsidR="009D4603">
        <w:t>2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30"/>
      </w:tblGrid>
      <w:tr w:rsidR="009D4603" w:rsidTr="00E301F3">
        <w:tc>
          <w:tcPr>
            <w:tcW w:w="1133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D4603" w:rsidRDefault="009D4603" w:rsidP="00E301F3">
            <w:pPr>
              <w:pStyle w:val="IQB-RSNormal"/>
            </w:pPr>
            <w:r>
              <w:t>2/zwei Tage</w:t>
            </w:r>
          </w:p>
        </w:tc>
      </w:tr>
    </w:tbl>
    <w:p w:rsidR="009D4603" w:rsidRDefault="00E81DED" w:rsidP="009D4603">
      <w:pPr>
        <w:pStyle w:val="IQB-Teilaufgabentitel"/>
      </w:pPr>
      <w:r>
        <w:t xml:space="preserve">Teilaufgabe </w:t>
      </w:r>
      <w:r w:rsidR="009D4603">
        <w:t>3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30"/>
      </w:tblGrid>
      <w:tr w:rsidR="009D4603" w:rsidTr="00E301F3">
        <w:tc>
          <w:tcPr>
            <w:tcW w:w="1133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D4603" w:rsidRDefault="009D4603" w:rsidP="00E301F3">
            <w:pPr>
              <w:pStyle w:val="IQB-RSNormal"/>
            </w:pPr>
            <w:r>
              <w:t>7/sieben (Seiten)</w:t>
            </w:r>
          </w:p>
        </w:tc>
      </w:tr>
    </w:tbl>
    <w:p w:rsidR="009D4603" w:rsidRDefault="00E81DED" w:rsidP="009D4603">
      <w:pPr>
        <w:pStyle w:val="IQB-Teilaufgabentitel"/>
      </w:pPr>
      <w:r>
        <w:t xml:space="preserve">Teilaufgabe </w:t>
      </w:r>
      <w:r w:rsidR="009D4603">
        <w:t>4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30"/>
      </w:tblGrid>
      <w:tr w:rsidR="009D4603" w:rsidTr="00E301F3">
        <w:tc>
          <w:tcPr>
            <w:tcW w:w="1133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D4603" w:rsidRDefault="009D4603" w:rsidP="00E301F3">
            <w:pPr>
              <w:pStyle w:val="IQB-RSNormal"/>
            </w:pPr>
            <w:r>
              <w:t>Arabella</w:t>
            </w:r>
          </w:p>
        </w:tc>
      </w:tr>
    </w:tbl>
    <w:p w:rsidR="009D4603" w:rsidRDefault="00E81DED" w:rsidP="009D4603">
      <w:pPr>
        <w:pStyle w:val="IQB-Teilaufgabentitel"/>
      </w:pPr>
      <w:r>
        <w:t xml:space="preserve">Teilaufgabe </w:t>
      </w:r>
      <w:r w:rsidR="009D4603">
        <w:t>5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933"/>
      </w:tblGrid>
      <w:tr w:rsidR="009D4603" w:rsidTr="00280763">
        <w:tc>
          <w:tcPr>
            <w:tcW w:w="1129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7933" w:type="dxa"/>
          </w:tcPr>
          <w:p w:rsidR="009D4603" w:rsidRDefault="009D4603" w:rsidP="00E301F3">
            <w:pPr>
              <w:pStyle w:val="IQB-RSNormal"/>
            </w:pPr>
            <w:r>
              <w:rPr>
                <w:noProof/>
              </w:rPr>
              <w:drawing>
                <wp:inline distT="0" distB="0" distL="0" distR="0" wp14:anchorId="6C015C23" wp14:editId="0B389770">
                  <wp:extent cx="5328000" cy="691948"/>
                  <wp:effectExtent l="19050" t="0" r="9525" b="0"/>
                  <wp:docPr id="8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0" cy="69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603" w:rsidRDefault="00E81DED" w:rsidP="009D4603">
      <w:pPr>
        <w:pStyle w:val="IQB-Teilaufgabentitel"/>
      </w:pPr>
      <w:r>
        <w:t xml:space="preserve">Teilaufgabe </w:t>
      </w:r>
      <w:r w:rsidR="009D4603">
        <w:t>6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30"/>
      </w:tblGrid>
      <w:tr w:rsidR="009D4603" w:rsidTr="00E301F3">
        <w:tc>
          <w:tcPr>
            <w:tcW w:w="1133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D4603" w:rsidRDefault="009D4603" w:rsidP="00E301F3">
            <w:pPr>
              <w:pStyle w:val="IQB-RSNormal"/>
            </w:pPr>
            <w:r>
              <w:t>Es wurden drei der folgenden Anhaltspunkte genannt:</w:t>
            </w:r>
          </w:p>
          <w:p w:rsidR="009D4603" w:rsidRDefault="009D4603" w:rsidP="00E301F3">
            <w:pPr>
              <w:pStyle w:val="IQB-RSNormal"/>
            </w:pPr>
            <w:r>
              <w:t>Plakate/Werbung UND/ODER Programmhefte UND/ODER Eintrittskarten/Tickets UND/ODER eine Abendkasse UND/ODER Proben</w:t>
            </w:r>
          </w:p>
        </w:tc>
      </w:tr>
      <w:tr w:rsidR="009D4603" w:rsidTr="00E301F3">
        <w:tc>
          <w:tcPr>
            <w:tcW w:w="1133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FALSCH</w:t>
            </w:r>
          </w:p>
        </w:tc>
        <w:tc>
          <w:tcPr>
            <w:tcW w:w="8503" w:type="dxa"/>
          </w:tcPr>
          <w:p w:rsidR="009D4603" w:rsidRDefault="009D4603" w:rsidP="00E301F3">
            <w:pPr>
              <w:pStyle w:val="IQB-RSNormal"/>
            </w:pPr>
            <w:r>
              <w:t>alle anderen Antworten, auch: Sammelbüchse</w:t>
            </w:r>
          </w:p>
        </w:tc>
      </w:tr>
    </w:tbl>
    <w:p w:rsidR="009D4603" w:rsidRDefault="00E81DED" w:rsidP="009D4603">
      <w:pPr>
        <w:pStyle w:val="IQB-Teilaufgabentitel"/>
      </w:pPr>
      <w:r>
        <w:t xml:space="preserve">Teilaufgabe </w:t>
      </w:r>
      <w:r w:rsidR="009D4603">
        <w:t>7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30"/>
      </w:tblGrid>
      <w:tr w:rsidR="009D4603" w:rsidTr="00E301F3">
        <w:tc>
          <w:tcPr>
            <w:tcW w:w="1133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D4603" w:rsidRDefault="009D4603" w:rsidP="00E301F3">
            <w:pPr>
              <w:pStyle w:val="IQB-RSNormal"/>
            </w:pPr>
            <w:r>
              <w:t xml:space="preserve">sinngemäß: </w:t>
            </w:r>
            <w:proofErr w:type="spellStart"/>
            <w:r>
              <w:t>Brionys</w:t>
            </w:r>
            <w:proofErr w:type="spellEnd"/>
            <w:r>
              <w:t xml:space="preserve"> Bruder (Leon) kommt nach Hause.</w:t>
            </w:r>
          </w:p>
        </w:tc>
      </w:tr>
    </w:tbl>
    <w:p w:rsidR="009D4603" w:rsidRDefault="00E81DED" w:rsidP="009D4603">
      <w:pPr>
        <w:pStyle w:val="IQB-Teilaufgabentitel"/>
      </w:pPr>
      <w:r>
        <w:t xml:space="preserve">Teilaufgabe </w:t>
      </w:r>
      <w:r w:rsidR="009D4603">
        <w:t>8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30"/>
      </w:tblGrid>
      <w:tr w:rsidR="009D4603" w:rsidTr="00E301F3">
        <w:tc>
          <w:tcPr>
            <w:tcW w:w="1133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D4603" w:rsidRDefault="009D4603" w:rsidP="00E301F3">
            <w:pPr>
              <w:pStyle w:val="IQB-RSNormal"/>
            </w:pPr>
            <w:proofErr w:type="spellStart"/>
            <w:r>
              <w:t>Tallis</w:t>
            </w:r>
            <w:proofErr w:type="spellEnd"/>
          </w:p>
        </w:tc>
      </w:tr>
    </w:tbl>
    <w:p w:rsidR="009D4603" w:rsidRDefault="00E81DED" w:rsidP="009D4603">
      <w:pPr>
        <w:pStyle w:val="IQB-Teilaufgabentitel"/>
      </w:pPr>
      <w:r>
        <w:t xml:space="preserve">Teilaufgabe </w:t>
      </w:r>
      <w:r w:rsidR="009D4603">
        <w:t>9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933"/>
      </w:tblGrid>
      <w:tr w:rsidR="009D4603" w:rsidTr="00280763">
        <w:tc>
          <w:tcPr>
            <w:tcW w:w="1129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7933" w:type="dxa"/>
          </w:tcPr>
          <w:p w:rsidR="009D4603" w:rsidRDefault="009D4603" w:rsidP="00E301F3">
            <w:pPr>
              <w:pStyle w:val="IQB-RSNormal"/>
            </w:pPr>
            <w:r>
              <w:rPr>
                <w:noProof/>
              </w:rPr>
              <w:drawing>
                <wp:inline distT="0" distB="0" distL="0" distR="0" wp14:anchorId="56BF8B9D" wp14:editId="0D5BDD1B">
                  <wp:extent cx="5328000" cy="1159013"/>
                  <wp:effectExtent l="19050" t="0" r="9525" b="0"/>
                  <wp:docPr id="13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0" cy="115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603" w:rsidRDefault="00E81DED" w:rsidP="009D4603">
      <w:pPr>
        <w:pStyle w:val="IQB-Teilaufgabentitel"/>
      </w:pPr>
      <w:r>
        <w:lastRenderedPageBreak/>
        <w:t xml:space="preserve">Teilaufgabe </w:t>
      </w:r>
      <w:r w:rsidR="009D4603">
        <w:t>10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933"/>
      </w:tblGrid>
      <w:tr w:rsidR="009D4603" w:rsidTr="00280763">
        <w:tc>
          <w:tcPr>
            <w:tcW w:w="1129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7933" w:type="dxa"/>
          </w:tcPr>
          <w:p w:rsidR="009D4603" w:rsidRDefault="009D4603" w:rsidP="00E301F3">
            <w:pPr>
              <w:pStyle w:val="IQB-RSNormal"/>
            </w:pPr>
            <w:r>
              <w:rPr>
                <w:noProof/>
              </w:rPr>
              <w:drawing>
                <wp:inline distT="0" distB="0" distL="0" distR="0" wp14:anchorId="6B780378" wp14:editId="762A13EB">
                  <wp:extent cx="5328000" cy="1323351"/>
                  <wp:effectExtent l="19050" t="0" r="9525" b="0"/>
                  <wp:docPr id="15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0" cy="132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603" w:rsidRDefault="00E81DED" w:rsidP="009D4603">
      <w:pPr>
        <w:pStyle w:val="IQB-Teilaufgabentitel"/>
      </w:pPr>
      <w:r>
        <w:t xml:space="preserve">Teilaufgabe </w:t>
      </w:r>
      <w:r w:rsidR="009D4603">
        <w:t>11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30"/>
      </w:tblGrid>
      <w:tr w:rsidR="009D4603" w:rsidTr="00E301F3">
        <w:tc>
          <w:tcPr>
            <w:tcW w:w="1133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D4603" w:rsidRDefault="009D4603" w:rsidP="00E301F3">
            <w:pPr>
              <w:pStyle w:val="IQB-RSNormal"/>
            </w:pPr>
            <w:r>
              <w:t>sinngemäß: „[J]</w:t>
            </w:r>
            <w:proofErr w:type="spellStart"/>
            <w:r>
              <w:t>ede</w:t>
            </w:r>
            <w:proofErr w:type="spellEnd"/>
            <w:r>
              <w:t xml:space="preserve"> Liebe, die nicht auf Vernunft basiert, [ist] zum Scheitern verurteilt.“ (Z. 10)</w:t>
            </w:r>
          </w:p>
        </w:tc>
      </w:tr>
    </w:tbl>
    <w:p w:rsidR="009D4603" w:rsidRDefault="00E81DED" w:rsidP="009D4603">
      <w:pPr>
        <w:pStyle w:val="IQB-Teilaufgabentitel"/>
      </w:pPr>
      <w:r>
        <w:t xml:space="preserve">Teilaufgabe </w:t>
      </w:r>
      <w:r w:rsidR="009D4603">
        <w:t>12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30"/>
      </w:tblGrid>
      <w:tr w:rsidR="009D4603" w:rsidTr="00E301F3">
        <w:tc>
          <w:tcPr>
            <w:tcW w:w="1133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D4603" w:rsidRDefault="009D4603" w:rsidP="00E301F3">
            <w:pPr>
              <w:pStyle w:val="IQB-RSNormal"/>
            </w:pPr>
            <w:r>
              <w:t>sinngemäß: Es handelt sich um ein Zitat aus dem Theaterstück.</w:t>
            </w:r>
          </w:p>
          <w:p w:rsidR="009D4603" w:rsidRDefault="009D4603" w:rsidP="00E301F3">
            <w:pPr>
              <w:pStyle w:val="IQB-RSNormal"/>
            </w:pPr>
            <w:r>
              <w:t>ODER</w:t>
            </w:r>
          </w:p>
          <w:p w:rsidR="009D4603" w:rsidRDefault="009D4603" w:rsidP="00E301F3">
            <w:pPr>
              <w:pStyle w:val="IQB-RSNormal"/>
            </w:pPr>
            <w:r>
              <w:t>Der Erzähler will sich distanzieren.</w:t>
            </w:r>
          </w:p>
        </w:tc>
      </w:tr>
    </w:tbl>
    <w:p w:rsidR="009D4603" w:rsidRDefault="00E81DED" w:rsidP="009D4603">
      <w:pPr>
        <w:pStyle w:val="IQB-Teilaufgabentitel"/>
      </w:pPr>
      <w:r>
        <w:t xml:space="preserve">Teilaufgabe </w:t>
      </w:r>
      <w:r w:rsidR="009D4603">
        <w:t>13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933"/>
      </w:tblGrid>
      <w:tr w:rsidR="009D4603" w:rsidTr="00280763">
        <w:tc>
          <w:tcPr>
            <w:tcW w:w="1129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7933" w:type="dxa"/>
          </w:tcPr>
          <w:p w:rsidR="009D4603" w:rsidRDefault="009D4603" w:rsidP="00E301F3">
            <w:pPr>
              <w:pStyle w:val="IQB-RSNormal"/>
            </w:pPr>
            <w:r>
              <w:rPr>
                <w:noProof/>
              </w:rPr>
              <w:drawing>
                <wp:inline distT="0" distB="0" distL="0" distR="0" wp14:anchorId="3DAB9134" wp14:editId="79EE47B0">
                  <wp:extent cx="5328000" cy="690827"/>
                  <wp:effectExtent l="19050" t="0" r="9525" b="0"/>
                  <wp:docPr id="19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0" cy="6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603" w:rsidRDefault="00E81DED" w:rsidP="009D4603">
      <w:pPr>
        <w:pStyle w:val="IQB-Teilaufgabentitel"/>
      </w:pPr>
      <w:r>
        <w:t xml:space="preserve">Teilaufgabe </w:t>
      </w:r>
      <w:r w:rsidR="009D4603">
        <w:t>14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30"/>
      </w:tblGrid>
      <w:tr w:rsidR="009D4603" w:rsidTr="00E301F3">
        <w:tc>
          <w:tcPr>
            <w:tcW w:w="1133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D4603" w:rsidRDefault="009D4603" w:rsidP="00E301F3">
            <w:pPr>
              <w:pStyle w:val="IQB-RSNormal"/>
            </w:pPr>
            <w:r>
              <w:t xml:space="preserve">die der Mutter / von </w:t>
            </w:r>
            <w:proofErr w:type="spellStart"/>
            <w:r>
              <w:t>Mrs.</w:t>
            </w:r>
            <w:proofErr w:type="spellEnd"/>
            <w:r>
              <w:t xml:space="preserve"> </w:t>
            </w:r>
            <w:proofErr w:type="spellStart"/>
            <w:r>
              <w:t>Tallis</w:t>
            </w:r>
            <w:proofErr w:type="spellEnd"/>
            <w:r>
              <w:t xml:space="preserve"> / von Emily </w:t>
            </w:r>
            <w:proofErr w:type="spellStart"/>
            <w:r>
              <w:t>Tallis</w:t>
            </w:r>
            <w:proofErr w:type="spellEnd"/>
          </w:p>
        </w:tc>
      </w:tr>
    </w:tbl>
    <w:p w:rsidR="009D4603" w:rsidRDefault="00E81DED" w:rsidP="009D4603">
      <w:pPr>
        <w:pStyle w:val="IQB-Teilaufgabentitel"/>
      </w:pPr>
      <w:r>
        <w:t xml:space="preserve">Teilaufgabe </w:t>
      </w:r>
      <w:r w:rsidR="009D4603">
        <w:t>15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30"/>
      </w:tblGrid>
      <w:tr w:rsidR="009D4603" w:rsidTr="00E301F3">
        <w:tc>
          <w:tcPr>
            <w:tcW w:w="1133" w:type="dxa"/>
            <w:vAlign w:val="center"/>
          </w:tcPr>
          <w:p w:rsidR="009D4603" w:rsidRDefault="009D4603" w:rsidP="00E301F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9D4603" w:rsidRDefault="009D4603" w:rsidP="00E301F3">
            <w:pPr>
              <w:pStyle w:val="IQB-RSNormal"/>
            </w:pPr>
            <w:r>
              <w:t>D</w:t>
            </w:r>
          </w:p>
          <w:p w:rsidR="009D4603" w:rsidRDefault="009D4603" w:rsidP="00E301F3">
            <w:pPr>
              <w:pStyle w:val="IQB-RSNormal"/>
            </w:pPr>
            <w:r>
              <w:t>E</w:t>
            </w:r>
          </w:p>
          <w:p w:rsidR="009D4603" w:rsidRDefault="009D4603" w:rsidP="00E301F3">
            <w:pPr>
              <w:pStyle w:val="IQB-RSNormal"/>
            </w:pPr>
            <w:r>
              <w:t>B</w:t>
            </w:r>
          </w:p>
          <w:p w:rsidR="009D4603" w:rsidRDefault="009D4603" w:rsidP="00E301F3">
            <w:pPr>
              <w:pStyle w:val="IQB-RSNormal"/>
            </w:pPr>
            <w:r>
              <w:t>A</w:t>
            </w:r>
          </w:p>
          <w:p w:rsidR="009D4603" w:rsidRDefault="009D4603" w:rsidP="00E301F3">
            <w:pPr>
              <w:pStyle w:val="IQB-RSNormal"/>
            </w:pPr>
            <w:r>
              <w:t>C</w:t>
            </w:r>
          </w:p>
        </w:tc>
      </w:tr>
    </w:tbl>
    <w:p w:rsidR="009D3748" w:rsidRPr="009D3748" w:rsidRDefault="009D3748" w:rsidP="009D4603">
      <w:pPr>
        <w:rPr>
          <w:rFonts w:ascii="Arial" w:hAnsi="Arial" w:cs="Arial"/>
          <w:sz w:val="24"/>
        </w:rPr>
      </w:pPr>
    </w:p>
    <w:sectPr w:rsidR="009D3748" w:rsidRPr="009D3748" w:rsidSect="007D137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4603" w:rsidRDefault="009D4603" w:rsidP="009D3748">
      <w:pPr>
        <w:spacing w:after="0" w:line="240" w:lineRule="auto"/>
      </w:pPr>
      <w:r>
        <w:separator/>
      </w:r>
    </w:p>
  </w:endnote>
  <w:endnote w:type="continuationSeparator" w:id="0">
    <w:p w:rsidR="009D4603" w:rsidRDefault="009D4603" w:rsidP="009D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1D268C-2748-482F-A246-8AB8992091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234B5963-0596-482E-BBDB-3449C50410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4603" w:rsidRDefault="009D4603" w:rsidP="009D3748">
      <w:pPr>
        <w:spacing w:after="0" w:line="240" w:lineRule="auto"/>
      </w:pPr>
      <w:r>
        <w:separator/>
      </w:r>
    </w:p>
  </w:footnote>
  <w:footnote w:type="continuationSeparator" w:id="0">
    <w:p w:rsidR="009D4603" w:rsidRDefault="009D4603" w:rsidP="009D3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7D1373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E4B0139" wp14:editId="7E7ACA62">
          <wp:simplePos x="0" y="0"/>
          <wp:positionH relativeFrom="page">
            <wp:posOffset>849630</wp:posOffset>
          </wp:positionH>
          <wp:positionV relativeFrom="page">
            <wp:posOffset>219710</wp:posOffset>
          </wp:positionV>
          <wp:extent cx="4104000" cy="270000"/>
          <wp:effectExtent l="0" t="0" r="0" b="0"/>
          <wp:wrapTopAndBottom/>
          <wp:docPr id="1" name="Grafik 1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4000" cy="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603"/>
    <w:rsid w:val="00280763"/>
    <w:rsid w:val="00591BCE"/>
    <w:rsid w:val="00742BCC"/>
    <w:rsid w:val="007D1373"/>
    <w:rsid w:val="00994516"/>
    <w:rsid w:val="009D3748"/>
    <w:rsid w:val="009D4603"/>
    <w:rsid w:val="00B70618"/>
    <w:rsid w:val="00E14377"/>
    <w:rsid w:val="00E81DED"/>
    <w:rsid w:val="00EC3F46"/>
    <w:rsid w:val="00F1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D156DE37-23EE-43CA-A2CA-9914C960C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3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3748"/>
  </w:style>
  <w:style w:type="paragraph" w:styleId="Fuzeile">
    <w:name w:val="footer"/>
    <w:basedOn w:val="Standard"/>
    <w:link w:val="FuzeileZchn"/>
    <w:uiPriority w:val="99"/>
    <w:unhideWhenUsed/>
    <w:rsid w:val="009D3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3748"/>
  </w:style>
  <w:style w:type="paragraph" w:customStyle="1" w:styleId="IQB-Teilaufgabentitel">
    <w:name w:val="IQB-Teilaufgabentitel"/>
    <w:basedOn w:val="Standard"/>
    <w:link w:val="IQB-TeilaufgabentitelZchn"/>
    <w:rsid w:val="009D4603"/>
    <w:pPr>
      <w:keepNext/>
      <w:spacing w:before="360" w:after="0" w:line="240" w:lineRule="auto"/>
    </w:pPr>
    <w:rPr>
      <w:rFonts w:ascii="Arial" w:eastAsia="Times New Roman" w:hAnsi="Arial" w:cs="Times New Roman"/>
      <w:b/>
      <w:sz w:val="24"/>
      <w:szCs w:val="24"/>
      <w:lang w:eastAsia="de-DE"/>
    </w:rPr>
  </w:style>
  <w:style w:type="paragraph" w:customStyle="1" w:styleId="IQB-RSNormal">
    <w:name w:val="IQB-RSNormal"/>
    <w:basedOn w:val="Standard"/>
    <w:link w:val="IQB-RSNormalZchn"/>
    <w:qFormat/>
    <w:rsid w:val="009D4603"/>
    <w:pPr>
      <w:spacing w:before="60" w:after="0" w:line="240" w:lineRule="auto"/>
    </w:pPr>
    <w:rPr>
      <w:rFonts w:ascii="Arial" w:eastAsia="Times New Roman" w:hAnsi="Arial" w:cs="Arial"/>
      <w:lang w:eastAsia="de-DE"/>
    </w:rPr>
  </w:style>
  <w:style w:type="character" w:customStyle="1" w:styleId="IQB-RSNormalZchn">
    <w:name w:val="IQB-RSNormal Zchn"/>
    <w:basedOn w:val="Absatz-Standardschriftart"/>
    <w:link w:val="IQB-RSNormal"/>
    <w:rsid w:val="009D4603"/>
    <w:rPr>
      <w:rFonts w:ascii="Arial" w:eastAsia="Times New Roman" w:hAnsi="Arial" w:cs="Arial"/>
      <w:lang w:eastAsia="de-DE"/>
    </w:rPr>
  </w:style>
  <w:style w:type="paragraph" w:customStyle="1" w:styleId="IQB-RSCodeValue">
    <w:name w:val="IQB-RSCodeValue"/>
    <w:basedOn w:val="Standard"/>
    <w:link w:val="IQB-RSCodeValueZchn"/>
    <w:qFormat/>
    <w:rsid w:val="009D4603"/>
    <w:pPr>
      <w:spacing w:before="60"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customStyle="1" w:styleId="IQB-RSCodeValueZchn">
    <w:name w:val="IQB-RSCodeValue Zchn"/>
    <w:basedOn w:val="Absatz-Standardschriftart"/>
    <w:link w:val="IQB-RSCodeValue"/>
    <w:rsid w:val="009D4603"/>
    <w:rPr>
      <w:rFonts w:ascii="Arial" w:eastAsia="Times New Roman" w:hAnsi="Arial" w:cs="Times New Roman"/>
      <w:szCs w:val="24"/>
      <w:lang w:eastAsia="de-DE"/>
    </w:rPr>
  </w:style>
  <w:style w:type="character" w:customStyle="1" w:styleId="IQB-TeilaufgabentitelZchn">
    <w:name w:val="IQB-Teilaufgabentitel Zchn"/>
    <w:basedOn w:val="Absatz-Standardschriftart"/>
    <w:link w:val="IQB-Teilaufgabentitel"/>
    <w:rsid w:val="009D4603"/>
    <w:rPr>
      <w:rFonts w:ascii="Arial" w:eastAsia="Times New Roman" w:hAnsi="Arial" w:cs="Times New Roman"/>
      <w:b/>
      <w:sz w:val="24"/>
      <w:szCs w:val="24"/>
      <w:lang w:eastAsia="de-DE"/>
    </w:rPr>
  </w:style>
  <w:style w:type="paragraph" w:customStyle="1" w:styleId="IQB-Teilaufgabengrafik">
    <w:name w:val="IQB-Teilaufgabengrafik"/>
    <w:basedOn w:val="Standard"/>
    <w:link w:val="IQB-TeilaufgabengrafikZchn"/>
    <w:qFormat/>
    <w:rsid w:val="009D4603"/>
    <w:pPr>
      <w:widowControl w:val="0"/>
      <w:spacing w:before="60" w:after="12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customStyle="1" w:styleId="IQB-TeilaufgabengrafikZchn">
    <w:name w:val="IQB-Teilaufgabengrafik Zchn"/>
    <w:basedOn w:val="Absatz-Standardschriftart"/>
    <w:link w:val="IQB-Teilaufgabengrafik"/>
    <w:rsid w:val="009D4603"/>
    <w:rPr>
      <w:rFonts w:ascii="Arial" w:eastAsia="Times New Roman" w:hAnsi="Arial" w:cs="Times New Roman"/>
      <w:sz w:val="24"/>
      <w:szCs w:val="24"/>
      <w:lang w:eastAsia="de-DE"/>
    </w:rPr>
  </w:style>
  <w:style w:type="paragraph" w:customStyle="1" w:styleId="IQB-Aufgabengrafik">
    <w:name w:val="IQB-Aufgabengrafik"/>
    <w:basedOn w:val="Standard"/>
    <w:link w:val="IQB-AufgabengrafikZchn"/>
    <w:qFormat/>
    <w:rsid w:val="009D4603"/>
    <w:pPr>
      <w:widowControl w:val="0"/>
      <w:spacing w:before="60" w:after="12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customStyle="1" w:styleId="IQB-AufgabengrafikZchn">
    <w:name w:val="IQB-Aufgabengrafik Zchn"/>
    <w:basedOn w:val="IQB-TeilaufgabengrafikZchn"/>
    <w:link w:val="IQB-Aufgabengrafik"/>
    <w:rsid w:val="009D4603"/>
    <w:rPr>
      <w:rFonts w:ascii="Arial" w:eastAsia="Times New Roman" w:hAnsi="Arial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Deutsch\main\VERA\Vera-Allgemein\OnlineAufgabenPool_Stand\OnlineAufgaben_2025\Vorlage_Auswertung_neu%20(als%20Vorlage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Vorlage_Auswertung_neu (als Vorlage)</Template>
  <TotalTime>0</TotalTime>
  <Pages>2</Pages>
  <Words>135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Keding</dc:creator>
  <cp:keywords/>
  <dc:description/>
  <cp:lastModifiedBy>Kalvin Kutal</cp:lastModifiedBy>
  <cp:revision>6</cp:revision>
  <dcterms:created xsi:type="dcterms:W3CDTF">2025-01-21T15:36:00Z</dcterms:created>
  <dcterms:modified xsi:type="dcterms:W3CDTF">2025-06-20T13:39:00Z</dcterms:modified>
</cp:coreProperties>
</file>