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6844" w:rsidRDefault="000564C0" w:rsidP="009D3748">
      <w:pPr>
        <w:pBdr>
          <w:top w:val="single" w:sz="4" w:space="1" w:color="auto"/>
          <w:bottom w:val="single" w:sz="4" w:space="1" w:color="auto"/>
        </w:pBd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Abbitte</w:t>
      </w:r>
      <w:bookmarkStart w:id="0" w:name="_GoBack"/>
      <w:bookmarkEnd w:id="0"/>
    </w:p>
    <w:p w:rsidR="000564C0" w:rsidRDefault="000564C0" w:rsidP="000564C0">
      <w:pPr>
        <w:pStyle w:val="IQB-Aufgabengrafik"/>
      </w:pPr>
      <w:r>
        <w:rPr>
          <w:noProof/>
        </w:rPr>
        <w:drawing>
          <wp:inline distT="0" distB="0" distL="0" distR="0" wp14:anchorId="789E8B64" wp14:editId="75567349">
            <wp:extent cx="6120000" cy="8024838"/>
            <wp:effectExtent l="19050" t="0" r="9525" b="0"/>
            <wp:docPr id="22" name="Inline Text Wrapping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02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 wp14:anchorId="1091B062" wp14:editId="402852A1">
            <wp:extent cx="6087600" cy="1796400"/>
            <wp:effectExtent l="0" t="0" r="0" b="0"/>
            <wp:docPr id="2" name="Inline Text Wrapping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600" cy="17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4C0" w:rsidRDefault="002304D0" w:rsidP="000564C0">
      <w:pPr>
        <w:pStyle w:val="IQB-Teilaufgabentitel"/>
      </w:pPr>
      <w:r>
        <w:t xml:space="preserve">Teilaufgabe </w:t>
      </w:r>
      <w:r w:rsidR="000564C0">
        <w:t>1</w:t>
      </w:r>
      <w:r>
        <w:t>:</w:t>
      </w:r>
    </w:p>
    <w:p w:rsidR="000564C0" w:rsidRDefault="000564C0" w:rsidP="000564C0">
      <w:pPr>
        <w:pStyle w:val="IQB-Teilaufgabengrafik"/>
      </w:pPr>
      <w:r>
        <w:rPr>
          <w:noProof/>
        </w:rPr>
        <w:drawing>
          <wp:inline distT="0" distB="0" distL="0" distR="0" wp14:anchorId="65F6B8B6" wp14:editId="4519103C">
            <wp:extent cx="5832000" cy="1049193"/>
            <wp:effectExtent l="19050" t="0" r="9525" b="0"/>
            <wp:docPr id="3" name="Inline Text Wrapping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2000" cy="104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4C0" w:rsidRDefault="002304D0" w:rsidP="000564C0">
      <w:pPr>
        <w:pStyle w:val="IQB-Teilaufgabentitel"/>
      </w:pPr>
      <w:r>
        <w:t xml:space="preserve">Teilaufgabe </w:t>
      </w:r>
      <w:r w:rsidR="000564C0">
        <w:t>2</w:t>
      </w:r>
      <w:r>
        <w:t>:</w:t>
      </w:r>
    </w:p>
    <w:p w:rsidR="000564C0" w:rsidRDefault="000564C0" w:rsidP="000564C0">
      <w:pPr>
        <w:pStyle w:val="IQB-Teilaufgabengrafik"/>
      </w:pPr>
      <w:r>
        <w:rPr>
          <w:noProof/>
        </w:rPr>
        <w:drawing>
          <wp:inline distT="0" distB="0" distL="0" distR="0" wp14:anchorId="6D9099C6" wp14:editId="5F6821CF">
            <wp:extent cx="5832000" cy="596455"/>
            <wp:effectExtent l="19050" t="0" r="9525" b="0"/>
            <wp:docPr id="4" name="Inline Text Wrapping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2000" cy="59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4C0" w:rsidRDefault="002304D0" w:rsidP="000564C0">
      <w:pPr>
        <w:pStyle w:val="IQB-Teilaufgabentitel"/>
      </w:pPr>
      <w:r>
        <w:t xml:space="preserve">Teilaufgabe </w:t>
      </w:r>
      <w:r w:rsidR="000564C0">
        <w:t>3</w:t>
      </w:r>
      <w:r>
        <w:t>:</w:t>
      </w:r>
    </w:p>
    <w:p w:rsidR="000564C0" w:rsidRDefault="000564C0" w:rsidP="000564C0">
      <w:pPr>
        <w:pStyle w:val="IQB-Teilaufgabengrafik"/>
      </w:pPr>
      <w:r>
        <w:rPr>
          <w:noProof/>
        </w:rPr>
        <w:drawing>
          <wp:inline distT="0" distB="0" distL="0" distR="0" wp14:anchorId="38E5FD28" wp14:editId="6A2DC424">
            <wp:extent cx="5832000" cy="605922"/>
            <wp:effectExtent l="19050" t="0" r="9525" b="0"/>
            <wp:docPr id="5" name="Inline Text Wrapping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2000" cy="60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4C0" w:rsidRDefault="002304D0" w:rsidP="000564C0">
      <w:pPr>
        <w:pStyle w:val="IQB-Teilaufgabentitel"/>
      </w:pPr>
      <w:r>
        <w:t xml:space="preserve">Teilaufgabe </w:t>
      </w:r>
      <w:r w:rsidR="000564C0">
        <w:t>4</w:t>
      </w:r>
      <w:r>
        <w:t>:</w:t>
      </w:r>
    </w:p>
    <w:p w:rsidR="000564C0" w:rsidRDefault="000564C0" w:rsidP="000564C0">
      <w:pPr>
        <w:pStyle w:val="IQB-Teilaufgabengrafik"/>
      </w:pPr>
      <w:r>
        <w:rPr>
          <w:noProof/>
        </w:rPr>
        <w:drawing>
          <wp:inline distT="0" distB="0" distL="0" distR="0" wp14:anchorId="78CA8665" wp14:editId="0C92D16C">
            <wp:extent cx="5832000" cy="577519"/>
            <wp:effectExtent l="19050" t="0" r="9525" b="0"/>
            <wp:docPr id="6" name="Inline Text Wrapping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32000" cy="57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4C0" w:rsidRDefault="002304D0" w:rsidP="000564C0">
      <w:pPr>
        <w:pStyle w:val="IQB-Teilaufgabentitel"/>
      </w:pPr>
      <w:r>
        <w:t xml:space="preserve">Teilaufgabe </w:t>
      </w:r>
      <w:r w:rsidR="000564C0">
        <w:t>5</w:t>
      </w:r>
      <w:r>
        <w:t>:</w:t>
      </w:r>
    </w:p>
    <w:p w:rsidR="000564C0" w:rsidRDefault="000564C0" w:rsidP="000564C0">
      <w:pPr>
        <w:pStyle w:val="IQB-Teilaufgabengrafik"/>
      </w:pPr>
      <w:r>
        <w:rPr>
          <w:noProof/>
        </w:rPr>
        <w:drawing>
          <wp:inline distT="0" distB="0" distL="0" distR="0" wp14:anchorId="7778D21B" wp14:editId="712146A6">
            <wp:extent cx="5832000" cy="757403"/>
            <wp:effectExtent l="19050" t="0" r="9525" b="0"/>
            <wp:docPr id="7" name="Inline Text Wrapping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32000" cy="75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4C0" w:rsidRDefault="002304D0" w:rsidP="000564C0">
      <w:pPr>
        <w:pStyle w:val="IQB-Teilaufgabentitel"/>
      </w:pPr>
      <w:r>
        <w:lastRenderedPageBreak/>
        <w:t xml:space="preserve">Teilaufgabe </w:t>
      </w:r>
      <w:r w:rsidR="000564C0">
        <w:t>6</w:t>
      </w:r>
      <w:r>
        <w:t>:</w:t>
      </w:r>
    </w:p>
    <w:p w:rsidR="000564C0" w:rsidRDefault="000564C0" w:rsidP="000564C0">
      <w:pPr>
        <w:pStyle w:val="IQB-Teilaufgabengrafik"/>
      </w:pPr>
      <w:r>
        <w:rPr>
          <w:noProof/>
        </w:rPr>
        <w:drawing>
          <wp:inline distT="0" distB="0" distL="0" distR="0" wp14:anchorId="57F2BBBE" wp14:editId="16194FCD">
            <wp:extent cx="5832000" cy="1349476"/>
            <wp:effectExtent l="19050" t="0" r="9525" b="0"/>
            <wp:docPr id="9" name="Inline Text Wrapping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2000" cy="134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4C0" w:rsidRDefault="002304D0" w:rsidP="000564C0">
      <w:pPr>
        <w:pStyle w:val="IQB-Teilaufgabentitel"/>
      </w:pPr>
      <w:r>
        <w:t xml:space="preserve">Teilaufgabe </w:t>
      </w:r>
      <w:r w:rsidR="000564C0">
        <w:t>7</w:t>
      </w:r>
      <w:r>
        <w:t>:</w:t>
      </w:r>
    </w:p>
    <w:p w:rsidR="000564C0" w:rsidRDefault="000564C0" w:rsidP="000564C0">
      <w:pPr>
        <w:pStyle w:val="IQB-Teilaufgabengrafik"/>
      </w:pPr>
      <w:r>
        <w:rPr>
          <w:noProof/>
        </w:rPr>
        <w:drawing>
          <wp:inline distT="0" distB="0" distL="0" distR="0" wp14:anchorId="641734E7" wp14:editId="69555C0E">
            <wp:extent cx="5832000" cy="889948"/>
            <wp:effectExtent l="19050" t="0" r="9525" b="0"/>
            <wp:docPr id="10" name="Inline Text Wrapping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2000" cy="88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4C0" w:rsidRDefault="002304D0" w:rsidP="000564C0">
      <w:pPr>
        <w:pStyle w:val="IQB-Teilaufgabentitel"/>
      </w:pPr>
      <w:r>
        <w:t xml:space="preserve">Teilaufgabe </w:t>
      </w:r>
      <w:r w:rsidR="000564C0">
        <w:t>8</w:t>
      </w:r>
      <w:r>
        <w:t>:</w:t>
      </w:r>
    </w:p>
    <w:p w:rsidR="000564C0" w:rsidRDefault="000564C0" w:rsidP="000564C0">
      <w:pPr>
        <w:pStyle w:val="IQB-Teilaufgabengrafik"/>
      </w:pPr>
      <w:r>
        <w:rPr>
          <w:noProof/>
        </w:rPr>
        <w:drawing>
          <wp:inline distT="0" distB="0" distL="0" distR="0" wp14:anchorId="0AB972A2" wp14:editId="076F79C3">
            <wp:extent cx="5832000" cy="615390"/>
            <wp:effectExtent l="19050" t="0" r="9525" b="0"/>
            <wp:docPr id="11" name="Inline Text Wrapping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32000" cy="6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4C0" w:rsidRDefault="002304D0" w:rsidP="000564C0">
      <w:pPr>
        <w:pStyle w:val="IQB-Teilaufgabentitel"/>
      </w:pPr>
      <w:r>
        <w:t xml:space="preserve">Teilaufgabe </w:t>
      </w:r>
      <w:r w:rsidR="000564C0">
        <w:t>9</w:t>
      </w:r>
      <w:r>
        <w:t>:</w:t>
      </w:r>
    </w:p>
    <w:p w:rsidR="000564C0" w:rsidRDefault="000564C0" w:rsidP="000564C0">
      <w:pPr>
        <w:pStyle w:val="IQB-Teilaufgabengrafik"/>
      </w:pPr>
      <w:r>
        <w:rPr>
          <w:noProof/>
        </w:rPr>
        <w:drawing>
          <wp:inline distT="0" distB="0" distL="0" distR="0" wp14:anchorId="5A9ED733" wp14:editId="1AB2A38F">
            <wp:extent cx="5832000" cy="1495870"/>
            <wp:effectExtent l="19050" t="0" r="9525" b="0"/>
            <wp:docPr id="12" name="Inline Text Wrapping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32000" cy="149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4C0" w:rsidRDefault="002304D0" w:rsidP="000564C0">
      <w:pPr>
        <w:pStyle w:val="IQB-Teilaufgabentitel"/>
      </w:pPr>
      <w:r>
        <w:t xml:space="preserve">Teilaufgabe </w:t>
      </w:r>
      <w:r w:rsidR="000564C0">
        <w:t>10</w:t>
      </w:r>
      <w:r>
        <w:t>:</w:t>
      </w:r>
    </w:p>
    <w:p w:rsidR="000564C0" w:rsidRDefault="000564C0" w:rsidP="000564C0">
      <w:pPr>
        <w:pStyle w:val="IQB-Teilaufgabengrafik"/>
      </w:pPr>
      <w:r>
        <w:rPr>
          <w:noProof/>
        </w:rPr>
        <w:drawing>
          <wp:inline distT="0" distB="0" distL="0" distR="0" wp14:anchorId="74804602" wp14:editId="780AC09F">
            <wp:extent cx="5832000" cy="1448532"/>
            <wp:effectExtent l="19050" t="0" r="9525" b="0"/>
            <wp:docPr id="14" name="Inline Text Wrapping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32000" cy="144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4C0" w:rsidRDefault="002304D0" w:rsidP="000564C0">
      <w:pPr>
        <w:pStyle w:val="IQB-Teilaufgabentitel"/>
      </w:pPr>
      <w:r>
        <w:lastRenderedPageBreak/>
        <w:t xml:space="preserve">Teilaufgabe </w:t>
      </w:r>
      <w:r w:rsidR="000564C0">
        <w:t>11</w:t>
      </w:r>
      <w:r>
        <w:t>:</w:t>
      </w:r>
    </w:p>
    <w:p w:rsidR="000564C0" w:rsidRDefault="000564C0" w:rsidP="000564C0">
      <w:pPr>
        <w:pStyle w:val="IQB-Teilaufgabengrafik"/>
      </w:pPr>
      <w:r>
        <w:rPr>
          <w:noProof/>
        </w:rPr>
        <w:drawing>
          <wp:inline distT="0" distB="0" distL="0" distR="0" wp14:anchorId="3387EB6C" wp14:editId="005F5725">
            <wp:extent cx="5832000" cy="1031961"/>
            <wp:effectExtent l="19050" t="0" r="9525" b="0"/>
            <wp:docPr id="16" name="Inline Text Wrapping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32000" cy="103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4C0" w:rsidRDefault="002304D0" w:rsidP="000564C0">
      <w:pPr>
        <w:pStyle w:val="IQB-Teilaufgabentitel"/>
      </w:pPr>
      <w:r>
        <w:t xml:space="preserve">Teilaufgabe </w:t>
      </w:r>
      <w:r w:rsidR="000564C0">
        <w:t>12</w:t>
      </w:r>
      <w:r>
        <w:t>:</w:t>
      </w:r>
    </w:p>
    <w:p w:rsidR="000564C0" w:rsidRDefault="000564C0" w:rsidP="000564C0">
      <w:pPr>
        <w:pStyle w:val="IQB-Teilaufgabengrafik"/>
      </w:pPr>
      <w:r>
        <w:rPr>
          <w:noProof/>
        </w:rPr>
        <w:drawing>
          <wp:inline distT="0" distB="0" distL="0" distR="0" wp14:anchorId="649ECFCD" wp14:editId="3B96CF81">
            <wp:extent cx="5832000" cy="766870"/>
            <wp:effectExtent l="19050" t="0" r="9525" b="0"/>
            <wp:docPr id="17" name="Inline Text Wrapping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32000" cy="76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4C0" w:rsidRDefault="002304D0" w:rsidP="000564C0">
      <w:pPr>
        <w:pStyle w:val="IQB-Teilaufgabentitel"/>
      </w:pPr>
      <w:r>
        <w:t xml:space="preserve">Teilaufgabe </w:t>
      </w:r>
      <w:r w:rsidR="000564C0">
        <w:t>13</w:t>
      </w:r>
      <w:r>
        <w:t>:</w:t>
      </w:r>
    </w:p>
    <w:p w:rsidR="000564C0" w:rsidRDefault="000564C0" w:rsidP="000564C0">
      <w:pPr>
        <w:pStyle w:val="IQB-Teilaufgabengrafik"/>
      </w:pPr>
      <w:r>
        <w:rPr>
          <w:noProof/>
        </w:rPr>
        <w:drawing>
          <wp:inline distT="0" distB="0" distL="0" distR="0" wp14:anchorId="23A35C89" wp14:editId="4D21B0FC">
            <wp:extent cx="5832000" cy="756175"/>
            <wp:effectExtent l="19050" t="0" r="9525" b="0"/>
            <wp:docPr id="18" name="Inline Text Wrapping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32000" cy="75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4C0" w:rsidRDefault="002304D0" w:rsidP="000564C0">
      <w:pPr>
        <w:pStyle w:val="IQB-Teilaufgabentitel"/>
      </w:pPr>
      <w:r>
        <w:t xml:space="preserve">Teilaufgabe </w:t>
      </w:r>
      <w:r w:rsidR="000564C0">
        <w:t>14</w:t>
      </w:r>
      <w:r>
        <w:t>:</w:t>
      </w:r>
    </w:p>
    <w:p w:rsidR="000564C0" w:rsidRDefault="000564C0" w:rsidP="000564C0">
      <w:pPr>
        <w:pStyle w:val="IQB-Teilaufgabengrafik"/>
      </w:pPr>
      <w:r>
        <w:rPr>
          <w:noProof/>
        </w:rPr>
        <w:drawing>
          <wp:inline distT="0" distB="0" distL="0" distR="0" wp14:anchorId="1C2C7231" wp14:editId="70259019">
            <wp:extent cx="5832000" cy="1467468"/>
            <wp:effectExtent l="19050" t="0" r="9525" b="0"/>
            <wp:docPr id="20" name="Inline Text Wrapping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32000" cy="146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4C0" w:rsidRDefault="002304D0" w:rsidP="000564C0">
      <w:pPr>
        <w:pStyle w:val="IQB-Teilaufgabentitel"/>
      </w:pPr>
      <w:r>
        <w:lastRenderedPageBreak/>
        <w:t xml:space="preserve">Teilaufgabe </w:t>
      </w:r>
      <w:r w:rsidR="000564C0">
        <w:t>15</w:t>
      </w:r>
      <w:r>
        <w:t>:</w:t>
      </w:r>
    </w:p>
    <w:p w:rsidR="000564C0" w:rsidRDefault="000564C0" w:rsidP="000564C0">
      <w:pPr>
        <w:pStyle w:val="IQB-Teilaufgabengrafik"/>
      </w:pPr>
      <w:r>
        <w:rPr>
          <w:noProof/>
        </w:rPr>
        <w:drawing>
          <wp:inline distT="0" distB="0" distL="0" distR="0" wp14:anchorId="6C16082A" wp14:editId="2444217B">
            <wp:extent cx="5832000" cy="4026632"/>
            <wp:effectExtent l="19050" t="0" r="9525" b="0"/>
            <wp:docPr id="21" name="Inline Text Wrapping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32000" cy="402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748" w:rsidRPr="009D3748" w:rsidRDefault="009D3748" w:rsidP="000564C0">
      <w:pPr>
        <w:rPr>
          <w:rFonts w:ascii="Arial" w:hAnsi="Arial" w:cs="Arial"/>
          <w:sz w:val="24"/>
        </w:rPr>
      </w:pPr>
    </w:p>
    <w:sectPr w:rsidR="009D3748" w:rsidRPr="009D3748" w:rsidSect="002878F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64C0" w:rsidRDefault="000564C0" w:rsidP="009D3748">
      <w:pPr>
        <w:spacing w:after="0" w:line="240" w:lineRule="auto"/>
      </w:pPr>
      <w:r>
        <w:separator/>
      </w:r>
    </w:p>
  </w:endnote>
  <w:endnote w:type="continuationSeparator" w:id="0">
    <w:p w:rsidR="000564C0" w:rsidRDefault="000564C0" w:rsidP="009D3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B3C247F-7703-4B53-B5C9-EA32889ADC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A6189E7E-12CF-4E2A-84E2-C8BDA60F3A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3748" w:rsidRDefault="009D374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3748" w:rsidRDefault="009D374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3748" w:rsidRDefault="009D374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64C0" w:rsidRDefault="000564C0" w:rsidP="009D3748">
      <w:pPr>
        <w:spacing w:after="0" w:line="240" w:lineRule="auto"/>
      </w:pPr>
      <w:r>
        <w:separator/>
      </w:r>
    </w:p>
  </w:footnote>
  <w:footnote w:type="continuationSeparator" w:id="0">
    <w:p w:rsidR="000564C0" w:rsidRDefault="000564C0" w:rsidP="009D3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3748" w:rsidRDefault="009D374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3748" w:rsidRDefault="009D374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3748" w:rsidRDefault="002878FF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F239476" wp14:editId="430355EC">
          <wp:simplePos x="0" y="0"/>
          <wp:positionH relativeFrom="page">
            <wp:posOffset>848995</wp:posOffset>
          </wp:positionH>
          <wp:positionV relativeFrom="page">
            <wp:posOffset>220663</wp:posOffset>
          </wp:positionV>
          <wp:extent cx="4104000" cy="270000"/>
          <wp:effectExtent l="0" t="0" r="0" b="0"/>
          <wp:wrapTopAndBottom/>
          <wp:docPr id="1" name="Grafik 1" descr="Beschreibung: 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Beschreibung: Kopf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49" t="10010" r="793"/>
                  <a:stretch>
                    <a:fillRect/>
                  </a:stretch>
                </pic:blipFill>
                <pic:spPr bwMode="auto">
                  <a:xfrm>
                    <a:off x="0" y="0"/>
                    <a:ext cx="4104000" cy="27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4C0"/>
    <w:rsid w:val="000564C0"/>
    <w:rsid w:val="002304D0"/>
    <w:rsid w:val="002878FF"/>
    <w:rsid w:val="00591BCE"/>
    <w:rsid w:val="00733769"/>
    <w:rsid w:val="009D3748"/>
    <w:rsid w:val="00A36F43"/>
    <w:rsid w:val="00E93F03"/>
    <w:rsid w:val="00F107ED"/>
    <w:rsid w:val="00FD7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E396917"/>
  <w15:chartTrackingRefBased/>
  <w15:docId w15:val="{BCC8F487-8496-4935-87C3-E9943EE46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D3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D3748"/>
  </w:style>
  <w:style w:type="paragraph" w:styleId="Fuzeile">
    <w:name w:val="footer"/>
    <w:basedOn w:val="Standard"/>
    <w:link w:val="FuzeileZchn"/>
    <w:uiPriority w:val="99"/>
    <w:unhideWhenUsed/>
    <w:rsid w:val="009D3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D3748"/>
  </w:style>
  <w:style w:type="paragraph" w:customStyle="1" w:styleId="IQB-Teilaufgabentitel">
    <w:name w:val="IQB-Teilaufgabentitel"/>
    <w:basedOn w:val="Standard"/>
    <w:link w:val="IQB-TeilaufgabentitelZchn"/>
    <w:rsid w:val="000564C0"/>
    <w:pPr>
      <w:keepNext/>
      <w:spacing w:before="360" w:after="0" w:line="240" w:lineRule="auto"/>
    </w:pPr>
    <w:rPr>
      <w:rFonts w:ascii="Arial" w:eastAsia="Times New Roman" w:hAnsi="Arial" w:cs="Times New Roman"/>
      <w:b/>
      <w:sz w:val="24"/>
      <w:szCs w:val="24"/>
      <w:lang w:eastAsia="de-DE"/>
    </w:rPr>
  </w:style>
  <w:style w:type="paragraph" w:customStyle="1" w:styleId="IQB-RSNormal">
    <w:name w:val="IQB-RSNormal"/>
    <w:basedOn w:val="Standard"/>
    <w:link w:val="IQB-RSNormalZchn"/>
    <w:qFormat/>
    <w:rsid w:val="000564C0"/>
    <w:pPr>
      <w:spacing w:before="60" w:after="0" w:line="240" w:lineRule="auto"/>
    </w:pPr>
    <w:rPr>
      <w:rFonts w:ascii="Arial" w:eastAsia="Times New Roman" w:hAnsi="Arial" w:cs="Arial"/>
      <w:lang w:eastAsia="de-DE"/>
    </w:rPr>
  </w:style>
  <w:style w:type="character" w:customStyle="1" w:styleId="IQB-RSNormalZchn">
    <w:name w:val="IQB-RSNormal Zchn"/>
    <w:basedOn w:val="Absatz-Standardschriftart"/>
    <w:link w:val="IQB-RSNormal"/>
    <w:rsid w:val="000564C0"/>
    <w:rPr>
      <w:rFonts w:ascii="Arial" w:eastAsia="Times New Roman" w:hAnsi="Arial" w:cs="Arial"/>
      <w:lang w:eastAsia="de-DE"/>
    </w:rPr>
  </w:style>
  <w:style w:type="paragraph" w:customStyle="1" w:styleId="IQB-RSCodeValue">
    <w:name w:val="IQB-RSCodeValue"/>
    <w:basedOn w:val="Standard"/>
    <w:link w:val="IQB-RSCodeValueZchn"/>
    <w:qFormat/>
    <w:rsid w:val="000564C0"/>
    <w:pPr>
      <w:spacing w:before="60" w:after="0" w:line="240" w:lineRule="auto"/>
    </w:pPr>
    <w:rPr>
      <w:rFonts w:ascii="Arial" w:eastAsia="Times New Roman" w:hAnsi="Arial" w:cs="Times New Roman"/>
      <w:szCs w:val="24"/>
      <w:lang w:eastAsia="de-DE"/>
    </w:rPr>
  </w:style>
  <w:style w:type="character" w:customStyle="1" w:styleId="IQB-RSCodeValueZchn">
    <w:name w:val="IQB-RSCodeValue Zchn"/>
    <w:basedOn w:val="Absatz-Standardschriftart"/>
    <w:link w:val="IQB-RSCodeValue"/>
    <w:rsid w:val="000564C0"/>
    <w:rPr>
      <w:rFonts w:ascii="Arial" w:eastAsia="Times New Roman" w:hAnsi="Arial" w:cs="Times New Roman"/>
      <w:szCs w:val="24"/>
      <w:lang w:eastAsia="de-DE"/>
    </w:rPr>
  </w:style>
  <w:style w:type="character" w:customStyle="1" w:styleId="IQB-TeilaufgabentitelZchn">
    <w:name w:val="IQB-Teilaufgabentitel Zchn"/>
    <w:basedOn w:val="Absatz-Standardschriftart"/>
    <w:link w:val="IQB-Teilaufgabentitel"/>
    <w:rsid w:val="000564C0"/>
    <w:rPr>
      <w:rFonts w:ascii="Arial" w:eastAsia="Times New Roman" w:hAnsi="Arial" w:cs="Times New Roman"/>
      <w:b/>
      <w:sz w:val="24"/>
      <w:szCs w:val="24"/>
      <w:lang w:eastAsia="de-DE"/>
    </w:rPr>
  </w:style>
  <w:style w:type="paragraph" w:customStyle="1" w:styleId="IQB-Teilaufgabengrafik">
    <w:name w:val="IQB-Teilaufgabengrafik"/>
    <w:basedOn w:val="Standard"/>
    <w:link w:val="IQB-TeilaufgabengrafikZchn"/>
    <w:qFormat/>
    <w:rsid w:val="000564C0"/>
    <w:pPr>
      <w:widowControl w:val="0"/>
      <w:spacing w:before="60" w:after="120" w:line="240" w:lineRule="auto"/>
    </w:pPr>
    <w:rPr>
      <w:rFonts w:ascii="Arial" w:eastAsia="Times New Roman" w:hAnsi="Arial" w:cs="Times New Roman"/>
      <w:sz w:val="24"/>
      <w:szCs w:val="24"/>
      <w:lang w:eastAsia="de-DE"/>
    </w:rPr>
  </w:style>
  <w:style w:type="character" w:customStyle="1" w:styleId="IQB-TeilaufgabengrafikZchn">
    <w:name w:val="IQB-Teilaufgabengrafik Zchn"/>
    <w:basedOn w:val="Absatz-Standardschriftart"/>
    <w:link w:val="IQB-Teilaufgabengrafik"/>
    <w:rsid w:val="000564C0"/>
    <w:rPr>
      <w:rFonts w:ascii="Arial" w:eastAsia="Times New Roman" w:hAnsi="Arial" w:cs="Times New Roman"/>
      <w:sz w:val="24"/>
      <w:szCs w:val="24"/>
      <w:lang w:eastAsia="de-DE"/>
    </w:rPr>
  </w:style>
  <w:style w:type="paragraph" w:customStyle="1" w:styleId="IQB-Aufgabengrafik">
    <w:name w:val="IQB-Aufgabengrafik"/>
    <w:basedOn w:val="Standard"/>
    <w:link w:val="IQB-AufgabengrafikZchn"/>
    <w:qFormat/>
    <w:rsid w:val="000564C0"/>
    <w:pPr>
      <w:widowControl w:val="0"/>
      <w:spacing w:before="60" w:after="120" w:line="240" w:lineRule="auto"/>
    </w:pPr>
    <w:rPr>
      <w:rFonts w:ascii="Arial" w:eastAsia="Times New Roman" w:hAnsi="Arial" w:cs="Times New Roman"/>
      <w:sz w:val="24"/>
      <w:szCs w:val="24"/>
      <w:lang w:eastAsia="de-DE"/>
    </w:rPr>
  </w:style>
  <w:style w:type="character" w:customStyle="1" w:styleId="IQB-AufgabengrafikZchn">
    <w:name w:val="IQB-Aufgabengrafik Zchn"/>
    <w:basedOn w:val="IQB-TeilaufgabengrafikZchn"/>
    <w:link w:val="IQB-Aufgabengrafik"/>
    <w:rsid w:val="000564C0"/>
    <w:rPr>
      <w:rFonts w:ascii="Arial" w:eastAsia="Times New Roman" w:hAnsi="Arial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Deutsch\main\VERA\Vera-Allgemein\OnlineAufgabenPool_Stand\OnlineAufgaben_2025\Vorlage_Aufgabe%20(als%20Vorlage)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Vorlage_Aufgabe (als Vorlage)</Template>
  <TotalTime>0</TotalTime>
  <Pages>5</Pages>
  <Words>37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 Keding</dc:creator>
  <cp:keywords/>
  <dc:description/>
  <cp:lastModifiedBy>Kalvin Kutal</cp:lastModifiedBy>
  <cp:revision>6</cp:revision>
  <dcterms:created xsi:type="dcterms:W3CDTF">2025-01-21T15:20:00Z</dcterms:created>
  <dcterms:modified xsi:type="dcterms:W3CDTF">2025-06-20T13:17:00Z</dcterms:modified>
</cp:coreProperties>
</file>