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35" w:rsidRDefault="00D03535" w:rsidP="00D03535">
      <w:pPr>
        <w:pStyle w:val="IQB-Aufgabentitel"/>
      </w:pPr>
      <w:r>
        <w:t>Begründungsaufgaben</w:t>
      </w:r>
      <w:bookmarkStart w:id="0" w:name="_GoBack"/>
      <w:bookmarkEnd w:id="0"/>
    </w:p>
    <w:tbl>
      <w:tblPr>
        <w:tblpPr w:leftFromText="141" w:rightFromText="141" w:vertAnchor="text" w:horzAnchor="margin" w:tblpY="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D03535" w:rsidTr="00D03535">
        <w:tc>
          <w:tcPr>
            <w:tcW w:w="1247" w:type="dxa"/>
            <w:vAlign w:val="center"/>
          </w:tcPr>
          <w:p w:rsidR="00D03535" w:rsidRDefault="00D03535" w:rsidP="00D03535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D03535" w:rsidRDefault="00D03535" w:rsidP="00D03535">
            <w:pPr>
              <w:pStyle w:val="IQB-RSNormal"/>
            </w:pPr>
            <w:r>
              <w:t>Sinngemäß: Antworten, die sich auf die vokalische Ableitung beziehen.</w:t>
            </w:r>
          </w:p>
          <w:p w:rsidR="00D03535" w:rsidRDefault="00D03535" w:rsidP="00D03535">
            <w:pPr>
              <w:pStyle w:val="IQB-RSExample"/>
            </w:pPr>
            <w:r>
              <w:t>Färben kommt von Farben.</w:t>
            </w:r>
          </w:p>
          <w:p w:rsidR="00D03535" w:rsidRDefault="00D03535" w:rsidP="00D03535">
            <w:pPr>
              <w:pStyle w:val="IQB-RSExample"/>
            </w:pPr>
            <w:r>
              <w:t>Aus a wird ä.</w:t>
            </w:r>
          </w:p>
        </w:tc>
      </w:tr>
    </w:tbl>
    <w:p w:rsidR="00D03535" w:rsidRDefault="00D03535"/>
    <w:p w:rsidR="00D03535" w:rsidRDefault="00D03535"/>
    <w:p w:rsidR="00D03535" w:rsidRDefault="00D03535">
      <w:pPr>
        <w:rPr>
          <w:rFonts w:ascii="Arial" w:hAnsi="Arial" w:cs="Arial"/>
          <w:b/>
        </w:rPr>
      </w:pPr>
      <w:r w:rsidRPr="00D03535">
        <w:rPr>
          <w:rFonts w:ascii="Arial" w:hAnsi="Arial" w:cs="Arial"/>
          <w:b/>
        </w:rPr>
        <w:t>Teilaufgabe 1:</w:t>
      </w:r>
    </w:p>
    <w:p w:rsidR="00D03535" w:rsidRDefault="00D03535">
      <w:pPr>
        <w:rPr>
          <w:rFonts w:ascii="Arial" w:hAnsi="Arial" w:cs="Arial"/>
          <w:b/>
        </w:rPr>
      </w:pPr>
    </w:p>
    <w:p w:rsidR="00D03535" w:rsidRPr="00D03535" w:rsidRDefault="00D03535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</w:rPr>
        <w:t>Teilaufgabe 2: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D03535" w:rsidTr="00F95237">
        <w:tc>
          <w:tcPr>
            <w:tcW w:w="1247" w:type="dxa"/>
            <w:vAlign w:val="center"/>
          </w:tcPr>
          <w:p w:rsidR="00D03535" w:rsidRDefault="00D03535" w:rsidP="00F95237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D03535" w:rsidRDefault="00D03535" w:rsidP="00F95237">
            <w:pPr>
              <w:pStyle w:val="IQB-RSNormal"/>
            </w:pPr>
            <w:r>
              <w:t xml:space="preserve">Sinngemäß: </w:t>
            </w:r>
          </w:p>
          <w:p w:rsidR="00D03535" w:rsidRDefault="00D03535" w:rsidP="00F95237">
            <w:pPr>
              <w:pStyle w:val="IQB-RSNormal"/>
            </w:pPr>
            <w:r>
              <w:t>Antworten, die sich auf die konsonantische Ableitung beziehen</w:t>
            </w:r>
          </w:p>
          <w:p w:rsidR="00D03535" w:rsidRDefault="00D03535" w:rsidP="00F95237">
            <w:pPr>
              <w:pStyle w:val="IQB-RSExample"/>
            </w:pPr>
            <w:r>
              <w:t>weil kluge/klüger mit g schrieben wird</w:t>
            </w:r>
          </w:p>
          <w:p w:rsidR="00D03535" w:rsidRDefault="00D03535" w:rsidP="00F95237">
            <w:pPr>
              <w:pStyle w:val="IQB-RSExample"/>
            </w:pPr>
            <w:r>
              <w:t>Wenn man es verlängert, weiß man es.</w:t>
            </w:r>
          </w:p>
          <w:p w:rsidR="00D03535" w:rsidRDefault="00D03535" w:rsidP="00F95237">
            <w:pPr>
              <w:pStyle w:val="IQB-RSNormal"/>
            </w:pPr>
            <w:r>
              <w:t>ODER</w:t>
            </w:r>
          </w:p>
          <w:p w:rsidR="00D03535" w:rsidRDefault="00D03535" w:rsidP="00F95237">
            <w:pPr>
              <w:pStyle w:val="IQB-RSNormal"/>
            </w:pPr>
            <w:r>
              <w:t>Antworten, die sich auf Wortverwandtschaften bezieht.</w:t>
            </w:r>
          </w:p>
          <w:p w:rsidR="00D03535" w:rsidRDefault="00D03535" w:rsidP="00F95237">
            <w:pPr>
              <w:pStyle w:val="IQB-RSExample"/>
            </w:pPr>
            <w:r>
              <w:t>weil es auch Klugheit heißt</w:t>
            </w:r>
          </w:p>
        </w:tc>
      </w:tr>
    </w:tbl>
    <w:p w:rsidR="00D03535" w:rsidRDefault="00D03535">
      <w:pPr>
        <w:rPr>
          <w:rFonts w:ascii="Arial" w:hAnsi="Arial" w:cs="Arial"/>
          <w:b/>
        </w:rPr>
      </w:pPr>
    </w:p>
    <w:p w:rsidR="00D03535" w:rsidRPr="00D03535" w:rsidRDefault="00D03535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</w:rPr>
        <w:t>Teilaufgabe 3: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D03535" w:rsidTr="00F95237">
        <w:tc>
          <w:tcPr>
            <w:tcW w:w="1247" w:type="dxa"/>
            <w:vAlign w:val="center"/>
          </w:tcPr>
          <w:p w:rsidR="00D03535" w:rsidRDefault="00D03535" w:rsidP="00F95237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D03535" w:rsidRDefault="00D03535" w:rsidP="00F95237">
            <w:pPr>
              <w:pStyle w:val="IQB-RSNormal"/>
            </w:pPr>
            <w:r>
              <w:t xml:space="preserve">Sinngemäß: </w:t>
            </w:r>
          </w:p>
          <w:p w:rsidR="00D03535" w:rsidRDefault="00D03535" w:rsidP="00F95237">
            <w:pPr>
              <w:pStyle w:val="IQB-RSNormal"/>
            </w:pPr>
            <w:r>
              <w:t>Antworten, die sich auf das zusammengesetzte Nomen beziehen</w:t>
            </w:r>
          </w:p>
          <w:p w:rsidR="00D03535" w:rsidRDefault="00D03535" w:rsidP="00F95237">
            <w:pPr>
              <w:pStyle w:val="IQB-RSExample"/>
            </w:pPr>
            <w:r>
              <w:t>weil "Vorfahrtsregel" zwei Wörter sind</w:t>
            </w:r>
          </w:p>
          <w:p w:rsidR="00D03535" w:rsidRDefault="00D03535" w:rsidP="00F95237">
            <w:pPr>
              <w:pStyle w:val="IQB-RSExample"/>
            </w:pPr>
            <w:r>
              <w:t>weil es Vorfahrt (und Regel) heißt</w:t>
            </w:r>
          </w:p>
          <w:p w:rsidR="00D03535" w:rsidRDefault="00D03535" w:rsidP="00F95237">
            <w:pPr>
              <w:pStyle w:val="IQB-RSExample"/>
            </w:pPr>
            <w:r>
              <w:t>weil man Vorfahrt mit t schreibt.</w:t>
            </w:r>
          </w:p>
          <w:p w:rsidR="00D03535" w:rsidRDefault="00D03535" w:rsidP="00F95237">
            <w:pPr>
              <w:pStyle w:val="IQB-RSExample"/>
            </w:pPr>
            <w:r>
              <w:t>weil das s ein Verbindungs-s ist.</w:t>
            </w:r>
          </w:p>
          <w:p w:rsidR="00D03535" w:rsidRDefault="00D03535" w:rsidP="00F95237">
            <w:pPr>
              <w:pStyle w:val="IQB-RSExample"/>
            </w:pPr>
            <w:r>
              <w:t>wegen Vorfahrt-s-regel</w:t>
            </w:r>
          </w:p>
          <w:p w:rsidR="00D03535" w:rsidRDefault="00D03535" w:rsidP="00F95237">
            <w:pPr>
              <w:pStyle w:val="IQB-RSNormal"/>
            </w:pPr>
            <w:r>
              <w:t>ODER</w:t>
            </w:r>
          </w:p>
          <w:p w:rsidR="00D03535" w:rsidRDefault="00D03535" w:rsidP="00F95237">
            <w:pPr>
              <w:pStyle w:val="IQB-RSNormal"/>
            </w:pPr>
            <w:r>
              <w:t>Antworten, die sich auf Wortverwandtschaft beziehen.</w:t>
            </w:r>
          </w:p>
          <w:p w:rsidR="00D03535" w:rsidRDefault="00D03535" w:rsidP="00F95237">
            <w:pPr>
              <w:pStyle w:val="IQB-RSExample"/>
            </w:pPr>
            <w:r>
              <w:t>weil es ja auch Vorfahrten heißt.</w:t>
            </w:r>
          </w:p>
        </w:tc>
      </w:tr>
    </w:tbl>
    <w:p w:rsidR="00D03535" w:rsidRPr="00D03535" w:rsidRDefault="00D03535">
      <w:pPr>
        <w:rPr>
          <w:rFonts w:ascii="Arial" w:hAnsi="Arial" w:cs="Arial"/>
          <w:b/>
        </w:rPr>
      </w:pPr>
    </w:p>
    <w:sectPr w:rsidR="00D03535" w:rsidRPr="00D03535" w:rsidSect="00DB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33441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03535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F0502"/>
  <w15:docId w15:val="{71476B03-2DF8-45FC-875A-0667E1E5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1144-3780-430C-8EA4-2B0A0C81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Viktoria Kaufmann</cp:lastModifiedBy>
  <cp:revision>5</cp:revision>
  <cp:lastPrinted>2012-12-11T10:05:00Z</cp:lastPrinted>
  <dcterms:created xsi:type="dcterms:W3CDTF">2022-07-04T08:25:00Z</dcterms:created>
  <dcterms:modified xsi:type="dcterms:W3CDTF">2022-07-04T08:34:00Z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kaufmavi; 04.07.2022</vt:lpwstr>
  </property>
</Properties>
</file>