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96087" w14:textId="77777777" w:rsidR="00386EEE" w:rsidRPr="005C18E9" w:rsidRDefault="00FE2433" w:rsidP="006C182E">
      <w:pPr>
        <w:pStyle w:val="Titeloben"/>
      </w:pPr>
      <w:r>
        <w:t xml:space="preserve">Weiterentwicklung der </w:t>
      </w:r>
      <w:r w:rsidR="0015787C">
        <w:t xml:space="preserve">Bildungsstandards </w:t>
      </w:r>
      <w:r>
        <w:t xml:space="preserve">in der Sekundarstufe I </w:t>
      </w:r>
      <w:r w:rsidR="007011DD">
        <w:br/>
      </w:r>
      <w:r>
        <w:t>für die erste Fremdsprache</w:t>
      </w:r>
    </w:p>
    <w:p w14:paraId="3B83C8C2" w14:textId="77777777" w:rsidR="00132BE6" w:rsidRDefault="00132BE6" w:rsidP="00132BE6">
      <w:pPr>
        <w:pStyle w:val="Titel"/>
        <w:spacing w:after="0"/>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0238E06E" w14:textId="334D6761" w:rsidR="00386EEE" w:rsidRPr="001A6120" w:rsidRDefault="00FE2433" w:rsidP="00132BE6">
      <w:pPr>
        <w:pStyle w:val="Titel"/>
        <w:spacing w:before="0"/>
      </w:pPr>
      <w:r>
        <w:t>Englisch</w:t>
      </w:r>
    </w:p>
    <w:p w14:paraId="5B069714" w14:textId="77777777" w:rsidR="0069509E" w:rsidRDefault="00FF253C" w:rsidP="00B81F5F">
      <w:pPr>
        <w:pStyle w:val="berschrift1"/>
        <w:numPr>
          <w:ilvl w:val="0"/>
          <w:numId w:val="0"/>
        </w:numPr>
      </w:pPr>
      <w:r>
        <w:t>Kurzbeschreibung</w:t>
      </w:r>
    </w:p>
    <w:p w14:paraId="26DEC02C" w14:textId="139E67C2" w:rsidR="0015787C" w:rsidRPr="006C182E" w:rsidRDefault="00033C9D" w:rsidP="006C182E">
      <w:pPr>
        <w:pStyle w:val="KeinLeerraum"/>
      </w:pPr>
      <w:proofErr w:type="spellStart"/>
      <w:r>
        <w:t>Let’s</w:t>
      </w:r>
      <w:proofErr w:type="spellEnd"/>
      <w:r>
        <w:t xml:space="preserve"> Slam!</w:t>
      </w:r>
    </w:p>
    <w:p w14:paraId="4A7F23A9" w14:textId="3D338CF3"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FE2433">
        <w:t>ungs</w:t>
      </w:r>
      <w:r w:rsidR="00FE32B5">
        <w:t>gruppe wurde von Wissenschaftlerinnen und Wissenschaftlern der Fachdidaktik</w:t>
      </w:r>
      <w:r w:rsidR="00FE2433">
        <w:t xml:space="preserve"> Englisch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0A87F5C5" w14:textId="42EDB3C7" w:rsidR="0048691F" w:rsidRDefault="00575916" w:rsidP="002E0F05">
      <w:pPr>
        <w:pStyle w:val="Zwischenberschrift"/>
        <w:tabs>
          <w:tab w:val="left" w:pos="4080"/>
        </w:tabs>
      </w:pPr>
      <w:r>
        <w:t>Zusammenfassung:</w:t>
      </w:r>
      <w:r w:rsidR="002E0F05">
        <w:tab/>
      </w:r>
    </w:p>
    <w:p w14:paraId="1948B99E" w14:textId="313F711D" w:rsidR="0048691F" w:rsidRPr="0048691F" w:rsidRDefault="0042457C" w:rsidP="0048691F">
      <w:pPr>
        <w:pStyle w:val="Textkrper"/>
        <w:spacing w:after="120"/>
      </w:pPr>
      <w:r>
        <w:t xml:space="preserve">Die Aufgabe besteht darin </w:t>
      </w:r>
      <w:r w:rsidR="00B72C2E">
        <w:t xml:space="preserve">Poetry Slams als modernes Beispiel für die Rezeption literarisch-ästhetischer Texte im Englischunterricht </w:t>
      </w:r>
      <w:r>
        <w:t xml:space="preserve">zu </w:t>
      </w:r>
      <w:r w:rsidR="00B72C2E">
        <w:t xml:space="preserve">nutzen und eigene kurze Gedichte zum Thema </w:t>
      </w:r>
      <w:r w:rsidR="007858E4">
        <w:t>„</w:t>
      </w:r>
      <w:proofErr w:type="spellStart"/>
      <w:r w:rsidR="00B72C2E" w:rsidRPr="0042457C">
        <w:rPr>
          <w:i/>
        </w:rPr>
        <w:t>being</w:t>
      </w:r>
      <w:proofErr w:type="spellEnd"/>
      <w:r w:rsidR="00B72C2E" w:rsidRPr="0042457C">
        <w:rPr>
          <w:i/>
        </w:rPr>
        <w:t xml:space="preserve"> </w:t>
      </w:r>
      <w:proofErr w:type="spellStart"/>
      <w:r w:rsidR="00B72C2E" w:rsidRPr="0042457C">
        <w:rPr>
          <w:i/>
        </w:rPr>
        <w:t>rich</w:t>
      </w:r>
      <w:proofErr w:type="spellEnd"/>
      <w:r w:rsidR="007858E4">
        <w:rPr>
          <w:i/>
        </w:rPr>
        <w:t>“</w:t>
      </w:r>
      <w:r w:rsidR="00B72C2E">
        <w:t xml:space="preserve"> zu produzieren und vorzutragen.</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3A9EA407" w14:textId="2DFE7D6B" w:rsidTr="00982927">
        <w:tc>
          <w:tcPr>
            <w:tcW w:w="3161" w:type="dxa"/>
            <w:shd w:val="clear" w:color="auto" w:fill="D9D9D9" w:themeFill="background1" w:themeFillShade="D9"/>
          </w:tcPr>
          <w:p w14:paraId="2F27D666" w14:textId="22F04008" w:rsidR="0015787C" w:rsidRPr="008D7A8B" w:rsidRDefault="00445F3F" w:rsidP="00982927">
            <w:pPr>
              <w:pStyle w:val="Textkrper"/>
              <w:spacing w:before="0"/>
              <w:jc w:val="left"/>
              <w:rPr>
                <w:b/>
              </w:rPr>
            </w:pPr>
            <w:r>
              <w:rPr>
                <w:b/>
              </w:rPr>
              <w:t>Funktionale kommunikative Kompetenzbereiche</w:t>
            </w:r>
          </w:p>
        </w:tc>
        <w:tc>
          <w:tcPr>
            <w:tcW w:w="5904" w:type="dxa"/>
          </w:tcPr>
          <w:p w14:paraId="7F8FCA0A" w14:textId="77777777" w:rsidR="00E613F4" w:rsidRPr="007858E4" w:rsidRDefault="007858E4" w:rsidP="00B72C2E">
            <w:pPr>
              <w:ind w:left="3540" w:hanging="3540"/>
            </w:pPr>
            <w:r w:rsidRPr="007858E4">
              <w:t>Rezeption: Leseverstehen</w:t>
            </w:r>
          </w:p>
          <w:p w14:paraId="16EC297A" w14:textId="480F07AB" w:rsidR="007858E4" w:rsidRPr="007858E4" w:rsidRDefault="007858E4" w:rsidP="00B72C2E">
            <w:pPr>
              <w:ind w:left="3540" w:hanging="3540"/>
            </w:pPr>
            <w:r w:rsidRPr="007858E4">
              <w:t xml:space="preserve">Schreiben: </w:t>
            </w:r>
            <w:r>
              <w:t>S</w:t>
            </w:r>
            <w:r w:rsidRPr="007858E4">
              <w:t>chriftliche Produktion</w:t>
            </w:r>
          </w:p>
          <w:p w14:paraId="02846DDF" w14:textId="672EAB04" w:rsidR="007858E4" w:rsidRPr="007858E4" w:rsidRDefault="007858E4" w:rsidP="00B72C2E">
            <w:pPr>
              <w:ind w:left="3540" w:hanging="3540"/>
            </w:pPr>
            <w:r>
              <w:t>Sprechen: Mündliche Produktion</w:t>
            </w:r>
          </w:p>
        </w:tc>
      </w:tr>
      <w:tr w:rsidR="00687CC3" w14:paraId="17DCDABA" w14:textId="77777777" w:rsidTr="00982927">
        <w:tc>
          <w:tcPr>
            <w:tcW w:w="3161" w:type="dxa"/>
            <w:shd w:val="clear" w:color="auto" w:fill="D9D9D9" w:themeFill="background1" w:themeFillShade="D9"/>
          </w:tcPr>
          <w:p w14:paraId="730778A8" w14:textId="77777777" w:rsidR="00445F3F" w:rsidRDefault="00445F3F" w:rsidP="00982927">
            <w:pPr>
              <w:pStyle w:val="Textkrper"/>
              <w:spacing w:before="0"/>
              <w:rPr>
                <w:b/>
              </w:rPr>
            </w:pPr>
            <w:r>
              <w:rPr>
                <w:b/>
              </w:rPr>
              <w:t xml:space="preserve">Transversale </w:t>
            </w:r>
          </w:p>
          <w:p w14:paraId="00ACB641" w14:textId="77777777" w:rsidR="00687CC3" w:rsidRPr="008D7A8B" w:rsidRDefault="00445F3F" w:rsidP="00982927">
            <w:pPr>
              <w:pStyle w:val="Textkrper"/>
              <w:spacing w:before="0"/>
              <w:rPr>
                <w:b/>
              </w:rPr>
            </w:pPr>
            <w:r>
              <w:rPr>
                <w:b/>
              </w:rPr>
              <w:t>Kompetenzbereiche</w:t>
            </w:r>
          </w:p>
        </w:tc>
        <w:tc>
          <w:tcPr>
            <w:tcW w:w="5904" w:type="dxa"/>
          </w:tcPr>
          <w:p w14:paraId="7CD87A68" w14:textId="62505EC4" w:rsidR="00E813E1" w:rsidRPr="00895504" w:rsidRDefault="00B72C2E" w:rsidP="00982927">
            <w:pPr>
              <w:pStyle w:val="Textkrper"/>
              <w:spacing w:before="0"/>
            </w:pPr>
            <w:r>
              <w:t>Text- und Medienkompetenz</w:t>
            </w:r>
            <w:r w:rsidR="007858E4" w:rsidRPr="007858E4">
              <w:rPr>
                <w:rFonts w:eastAsia="Times New Roman"/>
              </w:rPr>
              <w:t xml:space="preserve"> </w:t>
            </w:r>
            <w:r w:rsidR="007858E4">
              <w:rPr>
                <w:rFonts w:eastAsia="Times New Roman"/>
              </w:rPr>
              <w:t>(</w:t>
            </w:r>
            <w:r w:rsidR="007858E4" w:rsidRPr="007858E4">
              <w:t>einschließlich literarisch-</w:t>
            </w:r>
            <w:r w:rsidR="003D760F">
              <w:br/>
            </w:r>
            <w:r w:rsidR="007858E4" w:rsidRPr="007858E4">
              <w:t>ästhetischer Kompetenz)</w:t>
            </w:r>
          </w:p>
        </w:tc>
      </w:tr>
      <w:tr w:rsidR="0015787C" w14:paraId="7606E2CB" w14:textId="77777777" w:rsidTr="00982927">
        <w:tc>
          <w:tcPr>
            <w:tcW w:w="3161" w:type="dxa"/>
            <w:shd w:val="clear" w:color="auto" w:fill="D9D9D9" w:themeFill="background1" w:themeFillShade="D9"/>
          </w:tcPr>
          <w:p w14:paraId="0EBFC2A7" w14:textId="77777777" w:rsidR="0015787C" w:rsidRPr="008D7A8B" w:rsidRDefault="00445F3F" w:rsidP="00982927">
            <w:pPr>
              <w:pStyle w:val="Textkrper"/>
              <w:spacing w:before="0"/>
              <w:rPr>
                <w:b/>
              </w:rPr>
            </w:pPr>
            <w:r>
              <w:rPr>
                <w:b/>
              </w:rPr>
              <w:t>Lernergebnis / Produkt</w:t>
            </w:r>
          </w:p>
        </w:tc>
        <w:tc>
          <w:tcPr>
            <w:tcW w:w="5904" w:type="dxa"/>
          </w:tcPr>
          <w:p w14:paraId="6D9B332B" w14:textId="44B8E016" w:rsidR="0015787C" w:rsidRPr="00895504" w:rsidRDefault="00B72C2E" w:rsidP="00E813E1">
            <w:pPr>
              <w:pStyle w:val="Textkrper"/>
              <w:spacing w:before="0"/>
              <w:rPr>
                <w:rFonts w:eastAsia="Times New Roman"/>
              </w:rPr>
            </w:pPr>
            <w:r>
              <w:t>Gedichte, die in einem Poetry Slam vorgetragen werden</w:t>
            </w:r>
            <w:r w:rsidR="00951622">
              <w:t>.</w:t>
            </w:r>
            <w:bookmarkStart w:id="0" w:name="_GoBack"/>
            <w:bookmarkEnd w:id="0"/>
          </w:p>
        </w:tc>
      </w:tr>
      <w:tr w:rsidR="00687CC3" w14:paraId="35431DDF" w14:textId="77777777" w:rsidTr="00982927">
        <w:tc>
          <w:tcPr>
            <w:tcW w:w="3161" w:type="dxa"/>
            <w:shd w:val="clear" w:color="auto" w:fill="D9D9D9" w:themeFill="background1" w:themeFillShade="D9"/>
          </w:tcPr>
          <w:p w14:paraId="01376E6D" w14:textId="77777777" w:rsidR="00687CC3" w:rsidRPr="008D7A8B" w:rsidRDefault="00445F3F" w:rsidP="00982927">
            <w:pPr>
              <w:pStyle w:val="Textkrper"/>
              <w:spacing w:before="0"/>
              <w:rPr>
                <w:b/>
              </w:rPr>
            </w:pPr>
            <w:r>
              <w:rPr>
                <w:b/>
              </w:rPr>
              <w:t>Kommunikative Aktivitäten</w:t>
            </w:r>
          </w:p>
        </w:tc>
        <w:tc>
          <w:tcPr>
            <w:tcW w:w="5904" w:type="dxa"/>
          </w:tcPr>
          <w:p w14:paraId="4693F5A2" w14:textId="24769246" w:rsidR="00687CC3" w:rsidRPr="00895504" w:rsidRDefault="00B72C2E" w:rsidP="00E813E1">
            <w:pPr>
              <w:pStyle w:val="Textkrper"/>
              <w:spacing w:before="0"/>
              <w:rPr>
                <w:rFonts w:eastAsia="Times New Roman"/>
              </w:rPr>
            </w:pPr>
            <w:r>
              <w:rPr>
                <w:rFonts w:eastAsia="Times New Roman"/>
              </w:rPr>
              <w:t xml:space="preserve">Mindmap, Textanalyse, </w:t>
            </w:r>
            <w:r>
              <w:t>Beschreibung Idee von Reichtum und Verfassen eigener Gedichte zu diesem Thema, Poetry Slam</w:t>
            </w:r>
          </w:p>
        </w:tc>
      </w:tr>
      <w:tr w:rsidR="0015787C" w14:paraId="23937B11" w14:textId="77777777" w:rsidTr="00982927">
        <w:tc>
          <w:tcPr>
            <w:tcW w:w="3161" w:type="dxa"/>
            <w:shd w:val="clear" w:color="auto" w:fill="D9D9D9" w:themeFill="background1" w:themeFillShade="D9"/>
          </w:tcPr>
          <w:p w14:paraId="6ADDC708" w14:textId="77777777" w:rsidR="0015787C" w:rsidRPr="008D7A8B" w:rsidRDefault="00445F3F" w:rsidP="00982927">
            <w:pPr>
              <w:pStyle w:val="Textkrper"/>
              <w:spacing w:before="0"/>
              <w:rPr>
                <w:b/>
              </w:rPr>
            </w:pPr>
            <w:r>
              <w:rPr>
                <w:b/>
              </w:rPr>
              <w:t>Abschluss</w:t>
            </w:r>
          </w:p>
        </w:tc>
        <w:tc>
          <w:tcPr>
            <w:tcW w:w="5904" w:type="dxa"/>
          </w:tcPr>
          <w:p w14:paraId="592961A2" w14:textId="5AFCC53E" w:rsidR="00875049" w:rsidRPr="00895504" w:rsidRDefault="0035652B" w:rsidP="00982927">
            <w:pPr>
              <w:pStyle w:val="Textkrper"/>
              <w:spacing w:before="0"/>
            </w:pPr>
            <w:r>
              <w:t xml:space="preserve">Mittlerer </w:t>
            </w:r>
            <w:r w:rsidR="0042457C">
              <w:t>Schula</w:t>
            </w:r>
            <w:r>
              <w:t>bschluss (MSA</w:t>
            </w:r>
            <w:r w:rsidR="00B72C2E">
              <w:t>)</w:t>
            </w:r>
          </w:p>
        </w:tc>
      </w:tr>
      <w:tr w:rsidR="0015787C" w14:paraId="3AFE279E" w14:textId="77777777" w:rsidTr="00982927">
        <w:tc>
          <w:tcPr>
            <w:tcW w:w="3161" w:type="dxa"/>
            <w:shd w:val="clear" w:color="auto" w:fill="D9D9D9" w:themeFill="background1" w:themeFillShade="D9"/>
          </w:tcPr>
          <w:p w14:paraId="6BE4EE46" w14:textId="62D58CB0" w:rsidR="0015787C" w:rsidRPr="008D7A8B" w:rsidRDefault="00B76813" w:rsidP="00982927">
            <w:pPr>
              <w:pStyle w:val="Textkrper"/>
              <w:spacing w:before="0"/>
              <w:rPr>
                <w:b/>
              </w:rPr>
            </w:pPr>
            <w:r>
              <w:rPr>
                <w:b/>
              </w:rPr>
              <w:t>Jahrgangss</w:t>
            </w:r>
            <w:r w:rsidR="00445F3F">
              <w:rPr>
                <w:b/>
              </w:rPr>
              <w:t>tufe</w:t>
            </w:r>
          </w:p>
        </w:tc>
        <w:tc>
          <w:tcPr>
            <w:tcW w:w="5904" w:type="dxa"/>
          </w:tcPr>
          <w:p w14:paraId="4895EEFC" w14:textId="0AF789A1" w:rsidR="0015787C" w:rsidRPr="00895504" w:rsidRDefault="00B72C2E" w:rsidP="00982927">
            <w:pPr>
              <w:pStyle w:val="Textkrper"/>
              <w:spacing w:before="0"/>
            </w:pPr>
            <w:r>
              <w:t>9</w:t>
            </w:r>
          </w:p>
        </w:tc>
      </w:tr>
      <w:tr w:rsidR="0015787C" w14:paraId="155E8B49" w14:textId="77777777" w:rsidTr="00982927">
        <w:tc>
          <w:tcPr>
            <w:tcW w:w="3161" w:type="dxa"/>
            <w:shd w:val="clear" w:color="auto" w:fill="D9D9D9" w:themeFill="background1" w:themeFillShade="D9"/>
          </w:tcPr>
          <w:p w14:paraId="4342ABB8" w14:textId="77777777" w:rsidR="0015787C" w:rsidRPr="008D7A8B" w:rsidRDefault="00445F3F" w:rsidP="00982927">
            <w:pPr>
              <w:pStyle w:val="Textkrper"/>
              <w:spacing w:before="0"/>
              <w:rPr>
                <w:b/>
              </w:rPr>
            </w:pPr>
            <w:r>
              <w:rPr>
                <w:b/>
              </w:rPr>
              <w:t>Bearbeitungszeit</w:t>
            </w:r>
          </w:p>
        </w:tc>
        <w:tc>
          <w:tcPr>
            <w:tcW w:w="5904" w:type="dxa"/>
          </w:tcPr>
          <w:p w14:paraId="23472B66" w14:textId="77777777" w:rsidR="00B72C2E" w:rsidRDefault="00B72C2E" w:rsidP="00B72C2E">
            <w:r>
              <w:t>Gesamtbearbeitungszeit: ca. 4 Unterrichtseinheiten</w:t>
            </w:r>
          </w:p>
          <w:p w14:paraId="7C58BAFF" w14:textId="642EEA6D" w:rsidR="00B72C2E" w:rsidRDefault="003D760F" w:rsidP="00B72C2E">
            <w:r>
              <w:t>Teila</w:t>
            </w:r>
            <w:r w:rsidR="00B72C2E">
              <w:t>ufgabe 1: 15 Minuten</w:t>
            </w:r>
          </w:p>
          <w:p w14:paraId="730ACBC2" w14:textId="57E42F37" w:rsidR="00B72C2E" w:rsidRDefault="003D760F" w:rsidP="00B72C2E">
            <w:r>
              <w:t>Teila</w:t>
            </w:r>
            <w:r w:rsidR="00B72C2E">
              <w:t>ufgabe 2: 30 Minuten</w:t>
            </w:r>
          </w:p>
          <w:p w14:paraId="0037CCE3" w14:textId="4E494448" w:rsidR="00B72C2E" w:rsidRDefault="003D760F" w:rsidP="00B72C2E">
            <w:r>
              <w:t>Teila</w:t>
            </w:r>
            <w:r w:rsidR="00B72C2E">
              <w:t>ufgabe 3: 45 Minuten</w:t>
            </w:r>
          </w:p>
          <w:p w14:paraId="77BBDA3B" w14:textId="64EAC2BF" w:rsidR="00B72C2E" w:rsidRDefault="003D760F" w:rsidP="00B72C2E">
            <w:r>
              <w:t>Teila</w:t>
            </w:r>
            <w:r w:rsidR="00B72C2E">
              <w:t>ufgabe 4: 45 Minuten</w:t>
            </w:r>
          </w:p>
          <w:p w14:paraId="6FC28B15" w14:textId="52EE6EC5" w:rsidR="00E813E1" w:rsidRPr="00895504" w:rsidRDefault="003D760F" w:rsidP="00B72C2E">
            <w:r>
              <w:t>Teila</w:t>
            </w:r>
            <w:r w:rsidR="00B72C2E">
              <w:t xml:space="preserve">ufgabe 5: 45 Minuten </w:t>
            </w:r>
          </w:p>
        </w:tc>
      </w:tr>
      <w:tr w:rsidR="0015787C" w14:paraId="0141DA67" w14:textId="77777777" w:rsidTr="00982927">
        <w:tc>
          <w:tcPr>
            <w:tcW w:w="3161" w:type="dxa"/>
            <w:shd w:val="clear" w:color="auto" w:fill="D9D9D9" w:themeFill="background1" w:themeFillShade="D9"/>
          </w:tcPr>
          <w:p w14:paraId="67121D4C" w14:textId="77777777" w:rsidR="0015787C" w:rsidRDefault="00445F3F" w:rsidP="00982927">
            <w:pPr>
              <w:pStyle w:val="Textkrper"/>
              <w:spacing w:before="0"/>
              <w:rPr>
                <w:b/>
              </w:rPr>
            </w:pPr>
            <w:r>
              <w:rPr>
                <w:b/>
              </w:rPr>
              <w:t>Hilfsmittel</w:t>
            </w:r>
          </w:p>
        </w:tc>
        <w:tc>
          <w:tcPr>
            <w:tcW w:w="5904" w:type="dxa"/>
          </w:tcPr>
          <w:p w14:paraId="3CFAEC23" w14:textId="1711D04A" w:rsidR="0015787C" w:rsidRPr="00895504" w:rsidRDefault="003D760F" w:rsidP="00982927">
            <w:pPr>
              <w:pStyle w:val="Textkrper"/>
              <w:spacing w:before="0"/>
            </w:pPr>
            <w:r>
              <w:t>mobil</w:t>
            </w:r>
            <w:r w:rsidR="007B77FC">
              <w:t>es Endgerät</w:t>
            </w:r>
          </w:p>
        </w:tc>
      </w:tr>
    </w:tbl>
    <w:p w14:paraId="57121A96" w14:textId="26315577" w:rsidR="00862C7F" w:rsidRDefault="00862C7F" w:rsidP="006B2DF2">
      <w:pPr>
        <w:jc w:val="left"/>
        <w:rPr>
          <w:rFonts w:eastAsia="Calibri"/>
        </w:rPr>
      </w:pPr>
      <w:r>
        <w:br w:type="page"/>
      </w:r>
    </w:p>
    <w:p w14:paraId="5311639F" w14:textId="4F3E6614" w:rsidR="001327BA" w:rsidRDefault="00905BD1" w:rsidP="003626DB">
      <w:pPr>
        <w:pStyle w:val="berschrift1"/>
        <w:rPr>
          <w:rFonts w:eastAsia="Calibri"/>
        </w:rPr>
      </w:pPr>
      <w:r>
        <w:rPr>
          <w:rFonts w:eastAsia="Calibri"/>
        </w:rPr>
        <w:lastRenderedPageBreak/>
        <w:t>Illustrierte Standards</w:t>
      </w:r>
    </w:p>
    <w:p w14:paraId="4D0CB06C" w14:textId="0BC6672C" w:rsidR="00B72C2E" w:rsidRDefault="00B72C2E" w:rsidP="00B72C2E">
      <w:pPr>
        <w:pStyle w:val="Zwischenberschrift"/>
      </w:pPr>
      <w:r>
        <w:t xml:space="preserve">Text- und Medienkompetenz </w:t>
      </w:r>
      <w:r w:rsidR="00BB6130">
        <w:t>(</w:t>
      </w:r>
      <w:r>
        <w:t>einschließlich literarisch-ästhetischer Kompetenz</w:t>
      </w:r>
      <w:r w:rsidR="00BB6130">
        <w:t>)</w:t>
      </w:r>
      <w:r>
        <w:t xml:space="preserve"> (</w:t>
      </w:r>
      <w:r w:rsidR="00697708">
        <w:t>Teila</w:t>
      </w:r>
      <w:r>
        <w:t>ufgabe</w:t>
      </w:r>
      <w:r w:rsidR="003D760F">
        <w:t>n</w:t>
      </w:r>
      <w:r>
        <w:t xml:space="preserve"> 2</w:t>
      </w:r>
      <w:r w:rsidR="0042457C">
        <w:t>–</w:t>
      </w:r>
      <w:r>
        <w:t>3)</w:t>
      </w:r>
    </w:p>
    <w:p w14:paraId="07828696" w14:textId="3F32E1C2" w:rsidR="0042457C" w:rsidRPr="0042457C" w:rsidRDefault="0042457C" w:rsidP="0042457C">
      <w:pPr>
        <w:pStyle w:val="Textkrper"/>
        <w:rPr>
          <w:i/>
        </w:rPr>
      </w:pPr>
      <w:r w:rsidRPr="0042457C">
        <w:rPr>
          <w:i/>
        </w:rPr>
        <w:t>Die Schülerinnen und Schüler können</w:t>
      </w:r>
    </w:p>
    <w:p w14:paraId="7AD8FF10" w14:textId="7E135841" w:rsidR="00B72C2E" w:rsidRDefault="00B72C2E" w:rsidP="00697708">
      <w:pPr>
        <w:pStyle w:val="AufzhlungszeichenEbene1"/>
        <w:ind w:left="227"/>
      </w:pPr>
      <w:r>
        <w:t>strukturell unkomplizierte (literarisch-ästhetische) Texte zu vertrauten Themen mithilfe sprachlichen, inhaltlichen sowie genre- und medienspezifischen Wissens aufgabenbezogen bzw. zweckgerichtet verstehen, analysieren, deuten und die gewonnenen Aussagen am Text belegen</w:t>
      </w:r>
      <w:r w:rsidR="00697708">
        <w:t>.</w:t>
      </w:r>
    </w:p>
    <w:p w14:paraId="15A82A05" w14:textId="341CD943" w:rsidR="00B72C2E" w:rsidRDefault="00B72C2E" w:rsidP="00697708">
      <w:pPr>
        <w:pStyle w:val="AufzhlungszeichenEbene1"/>
        <w:ind w:left="227"/>
      </w:pPr>
      <w:r>
        <w:t xml:space="preserve">gängige </w:t>
      </w:r>
      <w:r w:rsidR="007858E4">
        <w:t>(nicht-)</w:t>
      </w:r>
      <w:r>
        <w:t>sprachliche Gestaltungsmittel ihnen vertrauter Kommunikations- und Interaktionsformen in der Regel selbstständig erkennen und deuten</w:t>
      </w:r>
      <w:r w:rsidR="00697708">
        <w:t>.</w:t>
      </w:r>
    </w:p>
    <w:p w14:paraId="24413B32" w14:textId="0242C649" w:rsidR="00B72C2E" w:rsidRDefault="00B72C2E" w:rsidP="00697708">
      <w:pPr>
        <w:pStyle w:val="AufzhlungszeichenEbene1"/>
        <w:ind w:left="227"/>
      </w:pPr>
      <w:r>
        <w:t xml:space="preserve">ihr </w:t>
      </w:r>
      <w:proofErr w:type="gramStart"/>
      <w:r>
        <w:t>Erstverstehen</w:t>
      </w:r>
      <w:proofErr w:type="gramEnd"/>
      <w:r>
        <w:t xml:space="preserve"> auf der Grundlage von knappen Rückmeldungen in der Regel selbstständig kritisch reflektieren, relativieren und ggf. revidieren.</w:t>
      </w:r>
    </w:p>
    <w:p w14:paraId="7588C102" w14:textId="3F3FCBD8" w:rsidR="00B72C2E" w:rsidRDefault="007858E4" w:rsidP="00B72C2E">
      <w:pPr>
        <w:pStyle w:val="Zwischenberschrift"/>
      </w:pPr>
      <w:r>
        <w:t>Rezeption: Leseverstehen</w:t>
      </w:r>
      <w:r w:rsidR="00B72C2E">
        <w:t xml:space="preserve"> (</w:t>
      </w:r>
      <w:r w:rsidR="00697708">
        <w:t>Teila</w:t>
      </w:r>
      <w:r w:rsidR="00B72C2E">
        <w:t>ufgabe 3)</w:t>
      </w:r>
    </w:p>
    <w:p w14:paraId="0A827E83" w14:textId="725BEF89" w:rsidR="0042457C" w:rsidRPr="0042457C" w:rsidRDefault="0042457C" w:rsidP="0042457C">
      <w:pPr>
        <w:pStyle w:val="Textkrper"/>
        <w:rPr>
          <w:i/>
        </w:rPr>
      </w:pPr>
      <w:r w:rsidRPr="0042457C">
        <w:rPr>
          <w:i/>
        </w:rPr>
        <w:t>Die Schülerinnen und Schüler können</w:t>
      </w:r>
    </w:p>
    <w:p w14:paraId="1A614D62" w14:textId="4A001A46" w:rsidR="00B72C2E" w:rsidRDefault="00B72C2E" w:rsidP="00697708">
      <w:pPr>
        <w:pStyle w:val="AufzhlungszeichenEbene1"/>
        <w:ind w:left="227"/>
      </w:pPr>
      <w:r>
        <w:t>in strukturell unkomplizierten literarisch-ästhetischen Texten zentrale Themen, Ereignisse, Figuren sowie deren Verbindung zueinander erfassen</w:t>
      </w:r>
      <w:r w:rsidR="00697708">
        <w:t>.</w:t>
      </w:r>
    </w:p>
    <w:p w14:paraId="21E2728F" w14:textId="68F910BE" w:rsidR="00B72C2E" w:rsidRDefault="00B72C2E" w:rsidP="00697708">
      <w:pPr>
        <w:pStyle w:val="AufzhlungszeichenEbene1"/>
        <w:ind w:left="227"/>
      </w:pPr>
      <w:r>
        <w:t>die Bedeutung unbekannter Wörter in einem Text aus ihren Bestandteilen und dem Kontext ableiten.</w:t>
      </w:r>
    </w:p>
    <w:p w14:paraId="07519625" w14:textId="46829289" w:rsidR="00B72C2E" w:rsidRDefault="00B72C2E" w:rsidP="00B72C2E">
      <w:pPr>
        <w:pStyle w:val="Zwischenberschrift"/>
      </w:pPr>
      <w:r>
        <w:t>Schreiben</w:t>
      </w:r>
      <w:r w:rsidR="007858E4">
        <w:t>: Schriftliche Produktion</w:t>
      </w:r>
      <w:r>
        <w:t xml:space="preserve"> (</w:t>
      </w:r>
      <w:r w:rsidR="00697708">
        <w:t>Teila</w:t>
      </w:r>
      <w:r>
        <w:t>ufgabe 4</w:t>
      </w:r>
      <w:r w:rsidR="00AF4BED">
        <w:t>)</w:t>
      </w:r>
    </w:p>
    <w:p w14:paraId="55DB459F" w14:textId="408063FF" w:rsidR="0042457C" w:rsidRPr="0042457C" w:rsidRDefault="0042457C" w:rsidP="0042457C">
      <w:pPr>
        <w:pStyle w:val="Textkrper"/>
        <w:rPr>
          <w:i/>
        </w:rPr>
      </w:pPr>
      <w:r w:rsidRPr="0042457C">
        <w:rPr>
          <w:i/>
        </w:rPr>
        <w:t>Die Schülerinnen und Schüler können</w:t>
      </w:r>
    </w:p>
    <w:p w14:paraId="5FF9B3C6" w14:textId="2A184DE0" w:rsidR="00B72C2E" w:rsidRDefault="00B72C2E" w:rsidP="00697708">
      <w:pPr>
        <w:pStyle w:val="AufzhlungszeichenEbene1"/>
        <w:ind w:left="227"/>
        <w:rPr>
          <w:b/>
        </w:rPr>
      </w:pPr>
      <w:r>
        <w:t>strukturell unkomplizierte, zusammenhängende Texte zu vertrauten und gesellschaftlich relevanten Themen verfassen, wobei einzelne kürzere Teile in linearer Abfolge verbunden werden</w:t>
      </w:r>
      <w:r w:rsidR="00697708">
        <w:t>.</w:t>
      </w:r>
    </w:p>
    <w:p w14:paraId="0972A4D3" w14:textId="2EF5D971" w:rsidR="00B72C2E" w:rsidRDefault="00B72C2E" w:rsidP="00697708">
      <w:pPr>
        <w:pStyle w:val="AufzhlungszeichenEbene1"/>
        <w:ind w:left="227"/>
        <w:rPr>
          <w:b/>
        </w:rPr>
      </w:pPr>
      <w:r>
        <w:t>die in einer Sprache</w:t>
      </w:r>
      <w:r w:rsidR="007858E4">
        <w:t xml:space="preserve"> / weiteren Sprachen</w:t>
      </w:r>
      <w:r>
        <w:t xml:space="preserve"> verfügbaren Kenntnisse, Fertigkeiten und erlernten Strategien in der Regel selbstständig für das Verfassen von zielsprachigen Texten nutzen.</w:t>
      </w:r>
    </w:p>
    <w:p w14:paraId="52BFDA69" w14:textId="779007F2" w:rsidR="00AF4BED" w:rsidRDefault="00B72C2E" w:rsidP="00B72C2E">
      <w:pPr>
        <w:pStyle w:val="Zwischenberschrift"/>
      </w:pPr>
      <w:r w:rsidRPr="0042457C">
        <w:t>Sprechen</w:t>
      </w:r>
      <w:r w:rsidR="007858E4">
        <w:t>: Mündliche Produktion</w:t>
      </w:r>
      <w:r w:rsidRPr="0042457C">
        <w:t xml:space="preserve"> (</w:t>
      </w:r>
      <w:r w:rsidR="004D5CDA">
        <w:t>Teila</w:t>
      </w:r>
      <w:r w:rsidRPr="0042457C">
        <w:t>ufgabe 5)</w:t>
      </w:r>
    </w:p>
    <w:p w14:paraId="4A654E6F" w14:textId="2503A9E1" w:rsidR="00BB6130" w:rsidRPr="00BB6130" w:rsidRDefault="00BB6130" w:rsidP="00BB6130">
      <w:pPr>
        <w:pStyle w:val="Textkrper"/>
        <w:rPr>
          <w:i/>
        </w:rPr>
      </w:pPr>
      <w:r w:rsidRPr="0042457C">
        <w:rPr>
          <w:i/>
        </w:rPr>
        <w:t>Die Schülerinnen und Schüler können</w:t>
      </w:r>
    </w:p>
    <w:p w14:paraId="1BDEC1F0" w14:textId="43E8E74A" w:rsidR="00697708" w:rsidRDefault="00B72C2E" w:rsidP="00697708">
      <w:pPr>
        <w:pStyle w:val="AufzhlungszeichenEbene1"/>
        <w:ind w:left="227"/>
      </w:pPr>
      <w:r w:rsidRPr="0042457C">
        <w:t>vorbereitete Präsentationen zu vertrauten Themen in verschiedenen Kommunikationsformen so klar und präzise vortragen, dass man dieser meist mühelos folgen kann.</w:t>
      </w:r>
    </w:p>
    <w:p w14:paraId="58FDEB88" w14:textId="77777777" w:rsidR="00697708" w:rsidRDefault="00697708">
      <w:pPr>
        <w:jc w:val="left"/>
      </w:pPr>
      <w:r>
        <w:br w:type="page"/>
      </w:r>
    </w:p>
    <w:p w14:paraId="64192900" w14:textId="406625BA" w:rsidR="003626DB" w:rsidRDefault="003626DB" w:rsidP="0035652B">
      <w:pPr>
        <w:pStyle w:val="berschrift1"/>
      </w:pPr>
      <w:r>
        <w:lastRenderedPageBreak/>
        <w:t>Aufgabe</w:t>
      </w:r>
    </w:p>
    <w:p w14:paraId="3395061A" w14:textId="3B445727" w:rsidR="00F03D9C" w:rsidRDefault="00B72C2E" w:rsidP="00B72C2E">
      <w:pPr>
        <w:pStyle w:val="ZwischenberschriftFS"/>
        <w:rPr>
          <w:lang w:val="en-GB"/>
        </w:rPr>
      </w:pPr>
      <w:proofErr w:type="spellStart"/>
      <w:r w:rsidRPr="002150A4">
        <w:rPr>
          <w:lang w:val="en-GB"/>
        </w:rPr>
        <w:t>Teilaufgabe</w:t>
      </w:r>
      <w:proofErr w:type="spellEnd"/>
      <w:r w:rsidRPr="002150A4">
        <w:rPr>
          <w:lang w:val="en-GB"/>
        </w:rPr>
        <w:t xml:space="preserve"> 1</w:t>
      </w:r>
      <w:r w:rsidR="002150A4" w:rsidRPr="002150A4">
        <w:rPr>
          <w:lang w:val="en-GB"/>
        </w:rPr>
        <w:t>: What do the p</w:t>
      </w:r>
      <w:r w:rsidR="002150A4">
        <w:rPr>
          <w:lang w:val="en-GB"/>
        </w:rPr>
        <w:t>ictures have in common?</w:t>
      </w:r>
    </w:p>
    <w:p w14:paraId="779CCF8E" w14:textId="2EEE8DB7" w:rsidR="00F03D9C" w:rsidRDefault="006A47FA" w:rsidP="00013243">
      <w:pPr>
        <w:pStyle w:val="Listenabsatz"/>
        <w:numPr>
          <w:ilvl w:val="0"/>
          <w:numId w:val="17"/>
        </w:numPr>
        <w:spacing w:after="160" w:line="259" w:lineRule="auto"/>
        <w:ind w:left="587"/>
        <w:rPr>
          <w:lang w:val="en-US"/>
        </w:rPr>
      </w:pPr>
      <w:r>
        <w:rPr>
          <w:noProof/>
        </w:rPr>
        <mc:AlternateContent>
          <mc:Choice Requires="wps">
            <w:drawing>
              <wp:anchor distT="0" distB="0" distL="114300" distR="114300" simplePos="0" relativeHeight="251689984" behindDoc="0" locked="0" layoutInCell="1" allowOverlap="1" wp14:anchorId="2393E9D0" wp14:editId="0614D500">
                <wp:simplePos x="0" y="0"/>
                <wp:positionH relativeFrom="column">
                  <wp:posOffset>1336040</wp:posOffset>
                </wp:positionH>
                <wp:positionV relativeFrom="paragraph">
                  <wp:posOffset>2628900</wp:posOffset>
                </wp:positionV>
                <wp:extent cx="3087370" cy="635"/>
                <wp:effectExtent l="0" t="0" r="0" b="0"/>
                <wp:wrapTopAndBottom/>
                <wp:docPr id="15" name="Textfeld 15"/>
                <wp:cNvGraphicFramePr/>
                <a:graphic xmlns:a="http://schemas.openxmlformats.org/drawingml/2006/main">
                  <a:graphicData uri="http://schemas.microsoft.com/office/word/2010/wordprocessingShape">
                    <wps:wsp>
                      <wps:cNvSpPr txBox="1"/>
                      <wps:spPr>
                        <a:xfrm>
                          <a:off x="0" y="0"/>
                          <a:ext cx="3087370" cy="635"/>
                        </a:xfrm>
                        <a:prstGeom prst="rect">
                          <a:avLst/>
                        </a:prstGeom>
                        <a:solidFill>
                          <a:prstClr val="white"/>
                        </a:solidFill>
                        <a:ln>
                          <a:noFill/>
                        </a:ln>
                      </wps:spPr>
                      <wps:txbx>
                        <w:txbxContent>
                          <w:p w14:paraId="6B9DBBC3" w14:textId="253FF4AE" w:rsidR="006A47FA" w:rsidRPr="000B5EC5" w:rsidRDefault="006A47FA" w:rsidP="006A47FA">
                            <w:pPr>
                              <w:pStyle w:val="Beschriftung"/>
                              <w:rPr>
                                <w:noProof/>
                              </w:rPr>
                            </w:pPr>
                            <w:r w:rsidRPr="006A47FA">
                              <w:t xml:space="preserve">Abbildung </w:t>
                            </w:r>
                            <w:r w:rsidRPr="00013243">
                              <w:rPr>
                                <w:i w:val="0"/>
                                <w:iCs w:val="0"/>
                                <w:lang w:val="en-GB"/>
                              </w:rPr>
                              <w:fldChar w:fldCharType="begin"/>
                            </w:r>
                            <w:r w:rsidRPr="006A47FA">
                              <w:instrText xml:space="preserve"> SEQ Abbildung \* ARABIC </w:instrText>
                            </w:r>
                            <w:r w:rsidRPr="00013243">
                              <w:rPr>
                                <w:i w:val="0"/>
                                <w:iCs w:val="0"/>
                                <w:lang w:val="en-GB"/>
                              </w:rPr>
                              <w:fldChar w:fldCharType="separate"/>
                            </w:r>
                            <w:r w:rsidRPr="006A47FA">
                              <w:rPr>
                                <w:noProof/>
                              </w:rPr>
                              <w:t>1</w:t>
                            </w:r>
                            <w:r w:rsidRPr="00013243">
                              <w:rPr>
                                <w:i w:val="0"/>
                                <w:iCs w:val="0"/>
                                <w:lang w:val="en-GB"/>
                              </w:rPr>
                              <w:fldChar w:fldCharType="end"/>
                            </w:r>
                            <w:r w:rsidRPr="006A47FA">
                              <w:t>: Donterase.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93E9D0" id="_x0000_t202" coordsize="21600,21600" o:spt="202" path="m,l,21600r21600,l21600,xe">
                <v:stroke joinstyle="miter"/>
                <v:path gradientshapeok="t" o:connecttype="rect"/>
              </v:shapetype>
              <v:shape id="Textfeld 15" o:spid="_x0000_s1026" type="#_x0000_t202" style="position:absolute;left:0;text-align:left;margin-left:105.2pt;margin-top:207pt;width:243.1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" stroked="f">
                <v:textbox style="mso-fit-shape-to-text:t" inset="0,0,0,0">
                  <w:txbxContent>
                    <w:p w14:paraId="6B9DBBC3" w14:textId="253FF4AE" w:rsidR="006A47FA" w:rsidRPr="000B5EC5" w:rsidRDefault="006A47FA" w:rsidP="006A47FA">
                      <w:pPr>
                        <w:pStyle w:val="Beschriftung"/>
                        <w:rPr>
                          <w:noProof/>
                        </w:rPr>
                      </w:pPr>
                      <w:r w:rsidRPr="006A47FA">
                        <w:t xml:space="preserve">Abbildung </w:t>
                      </w:r>
                      <w:r w:rsidRPr="00013243">
                        <w:rPr>
                          <w:i w:val="0"/>
                          <w:iCs w:val="0"/>
                          <w:lang w:val="en-GB"/>
                        </w:rPr>
                        <w:fldChar w:fldCharType="begin"/>
                      </w:r>
                      <w:r w:rsidRPr="006A47FA">
                        <w:instrText xml:space="preserve"> SEQ Abbildung \* ARABIC </w:instrText>
                      </w:r>
                      <w:r w:rsidRPr="00013243">
                        <w:rPr>
                          <w:i w:val="0"/>
                          <w:iCs w:val="0"/>
                          <w:lang w:val="en-GB"/>
                        </w:rPr>
                        <w:fldChar w:fldCharType="separate"/>
                      </w:r>
                      <w:r w:rsidRPr="006A47FA">
                        <w:rPr>
                          <w:noProof/>
                        </w:rPr>
                        <w:t>1</w:t>
                      </w:r>
                      <w:r w:rsidRPr="00013243">
                        <w:rPr>
                          <w:i w:val="0"/>
                          <w:iCs w:val="0"/>
                          <w:lang w:val="en-GB"/>
                        </w:rPr>
                        <w:fldChar w:fldCharType="end"/>
                      </w:r>
                      <w:r w:rsidRPr="006A47FA">
                        <w:t>: Donterase. (2015).</w:t>
                      </w:r>
                    </w:p>
                  </w:txbxContent>
                </v:textbox>
                <w10:wrap type="topAndBottom"/>
              </v:shape>
            </w:pict>
          </mc:Fallback>
        </mc:AlternateContent>
      </w:r>
      <w:r w:rsidR="007858E4" w:rsidRPr="00B72C2E">
        <w:rPr>
          <w:lang w:val="en-US"/>
        </w:rPr>
        <w:t xml:space="preserve">Look at the pictures and describe your first impressions to a partner. With your partner, discuss if the three pictures have something in common. Then, share your ideas in class. </w:t>
      </w:r>
    </w:p>
    <w:p w14:paraId="2CF382BC" w14:textId="7CC7E9B0" w:rsidR="006A47FA" w:rsidRPr="006A47FA" w:rsidRDefault="004C7A6C" w:rsidP="006A47FA">
      <w:pPr>
        <w:pStyle w:val="Zwischenberschrift"/>
        <w:rPr>
          <w:b w:val="0"/>
          <w:lang w:val="en-US"/>
        </w:rPr>
      </w:pPr>
      <w:r w:rsidRPr="00013243">
        <w:rPr>
          <w:noProof/>
          <w:lang w:val="en-US"/>
        </w:rPr>
        <mc:AlternateContent>
          <mc:Choice Requires="wps">
            <w:drawing>
              <wp:anchor distT="45720" distB="45720" distL="114300" distR="114300" simplePos="0" relativeHeight="251680768" behindDoc="0" locked="0" layoutInCell="1" allowOverlap="1" wp14:anchorId="2DEBAEEB" wp14:editId="59EFEB50">
                <wp:simplePos x="0" y="0"/>
                <wp:positionH relativeFrom="column">
                  <wp:posOffset>981710</wp:posOffset>
                </wp:positionH>
                <wp:positionV relativeFrom="paragraph">
                  <wp:posOffset>4787900</wp:posOffset>
                </wp:positionV>
                <wp:extent cx="335280" cy="1404620"/>
                <wp:effectExtent l="0" t="0" r="7620" b="571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solidFill>
                          <a:srgbClr val="FFFFFF"/>
                        </a:solidFill>
                        <a:ln w="9525">
                          <a:noFill/>
                          <a:miter lim="800000"/>
                          <a:headEnd/>
                          <a:tailEnd/>
                        </a:ln>
                      </wps:spPr>
                      <wps:txbx>
                        <w:txbxContent>
                          <w:p w14:paraId="26A45E5B" w14:textId="3515FBD3" w:rsidR="004D5CDA" w:rsidRDefault="004D5CDA" w:rsidP="00013243">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BAEEB" id="Textfeld 2" o:spid="_x0000_s1027" type="#_x0000_t202" style="position:absolute;left:0;text-align:left;margin-left:77.3pt;margin-top:377pt;width:26.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" stroked="f">
                <v:textbox style="mso-fit-shape-to-text:t">
                  <w:txbxContent>
                    <w:p w14:paraId="26A45E5B" w14:textId="3515FBD3" w:rsidR="004D5CDA" w:rsidRDefault="004D5CDA" w:rsidP="00013243">
                      <w:r>
                        <w:t>3)</w:t>
                      </w:r>
                    </w:p>
                  </w:txbxContent>
                </v:textbox>
                <w10:wrap type="square"/>
              </v:shape>
            </w:pict>
          </mc:Fallback>
        </mc:AlternateContent>
      </w:r>
      <w:r w:rsidRPr="00013243">
        <w:rPr>
          <w:noProof/>
          <w:lang w:val="en-US"/>
        </w:rPr>
        <mc:AlternateContent>
          <mc:Choice Requires="wps">
            <w:drawing>
              <wp:anchor distT="45720" distB="45720" distL="114300" distR="114300" simplePos="0" relativeHeight="251678720" behindDoc="0" locked="0" layoutInCell="1" allowOverlap="1" wp14:anchorId="298120FD" wp14:editId="455A0EE7">
                <wp:simplePos x="0" y="0"/>
                <wp:positionH relativeFrom="column">
                  <wp:posOffset>981710</wp:posOffset>
                </wp:positionH>
                <wp:positionV relativeFrom="paragraph">
                  <wp:posOffset>2451100</wp:posOffset>
                </wp:positionV>
                <wp:extent cx="335280" cy="1404620"/>
                <wp:effectExtent l="0" t="0" r="7620" b="571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solidFill>
                          <a:srgbClr val="FFFFFF"/>
                        </a:solidFill>
                        <a:ln w="9525">
                          <a:noFill/>
                          <a:miter lim="800000"/>
                          <a:headEnd/>
                          <a:tailEnd/>
                        </a:ln>
                      </wps:spPr>
                      <wps:txbx>
                        <w:txbxContent>
                          <w:p w14:paraId="380A95B1" w14:textId="36FAB1B9" w:rsidR="004D5CDA" w:rsidRDefault="004D5CDA" w:rsidP="00013243">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120FD" id="_x0000_s1028" type="#_x0000_t202" style="position:absolute;left:0;text-align:left;margin-left:77.3pt;margin-top:193pt;width:26.4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" stroked="f">
                <v:textbox style="mso-fit-shape-to-text:t">
                  <w:txbxContent>
                    <w:p w14:paraId="380A95B1" w14:textId="36FAB1B9" w:rsidR="004D5CDA" w:rsidRDefault="004D5CDA" w:rsidP="00013243">
                      <w:r>
                        <w:t>2)</w:t>
                      </w:r>
                    </w:p>
                  </w:txbxContent>
                </v:textbox>
                <w10:wrap type="square"/>
              </v:shape>
            </w:pict>
          </mc:Fallback>
        </mc:AlternateContent>
      </w:r>
      <w:r w:rsidRPr="00013243">
        <w:rPr>
          <w:noProof/>
          <w:lang w:val="en-US"/>
        </w:rPr>
        <mc:AlternateContent>
          <mc:Choice Requires="wps">
            <w:drawing>
              <wp:anchor distT="45720" distB="45720" distL="114300" distR="114300" simplePos="0" relativeHeight="251676672" behindDoc="0" locked="0" layoutInCell="1" allowOverlap="1" wp14:anchorId="4E0526B1" wp14:editId="1A45FC95">
                <wp:simplePos x="0" y="0"/>
                <wp:positionH relativeFrom="column">
                  <wp:posOffset>981710</wp:posOffset>
                </wp:positionH>
                <wp:positionV relativeFrom="paragraph">
                  <wp:posOffset>363220</wp:posOffset>
                </wp:positionV>
                <wp:extent cx="335280" cy="1404620"/>
                <wp:effectExtent l="0" t="0" r="7620" b="571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solidFill>
                          <a:srgbClr val="FFFFFF"/>
                        </a:solidFill>
                        <a:ln w="9525">
                          <a:noFill/>
                          <a:miter lim="800000"/>
                          <a:headEnd/>
                          <a:tailEnd/>
                        </a:ln>
                      </wps:spPr>
                      <wps:txbx>
                        <w:txbxContent>
                          <w:p w14:paraId="1E1A8301" w14:textId="241DDDC7" w:rsidR="004D5CDA" w:rsidRDefault="004D5CDA">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526B1" id="_x0000_s1029" type="#_x0000_t202" style="position:absolute;left:0;text-align:left;margin-left:77.3pt;margin-top:28.6pt;width:26.4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" stroked="f">
                <v:textbox style="mso-fit-shape-to-text:t">
                  <w:txbxContent>
                    <w:p w14:paraId="1E1A8301" w14:textId="241DDDC7" w:rsidR="004D5CDA" w:rsidRDefault="004D5CDA">
                      <w:r>
                        <w:t>1)</w:t>
                      </w:r>
                    </w:p>
                  </w:txbxContent>
                </v:textbox>
                <w10:wrap type="square"/>
              </v:shape>
            </w:pict>
          </mc:Fallback>
        </mc:AlternateContent>
      </w:r>
      <w:r w:rsidR="006A47FA">
        <w:rPr>
          <w:noProof/>
        </w:rPr>
        <mc:AlternateContent>
          <mc:Choice Requires="wps">
            <w:drawing>
              <wp:anchor distT="0" distB="0" distL="114300" distR="114300" simplePos="0" relativeHeight="251685888" behindDoc="0" locked="0" layoutInCell="1" allowOverlap="1" wp14:anchorId="461BD326" wp14:editId="1C5D00DF">
                <wp:simplePos x="0" y="0"/>
                <wp:positionH relativeFrom="column">
                  <wp:posOffset>1336040</wp:posOffset>
                </wp:positionH>
                <wp:positionV relativeFrom="paragraph">
                  <wp:posOffset>6837045</wp:posOffset>
                </wp:positionV>
                <wp:extent cx="3087370" cy="635"/>
                <wp:effectExtent l="0" t="0" r="0" b="0"/>
                <wp:wrapTopAndBottom/>
                <wp:docPr id="1" name="Textfeld 1"/>
                <wp:cNvGraphicFramePr/>
                <a:graphic xmlns:a="http://schemas.openxmlformats.org/drawingml/2006/main">
                  <a:graphicData uri="http://schemas.microsoft.com/office/word/2010/wordprocessingShape">
                    <wps:wsp>
                      <wps:cNvSpPr txBox="1"/>
                      <wps:spPr>
                        <a:xfrm>
                          <a:off x="0" y="0"/>
                          <a:ext cx="3087370" cy="635"/>
                        </a:xfrm>
                        <a:prstGeom prst="rect">
                          <a:avLst/>
                        </a:prstGeom>
                        <a:solidFill>
                          <a:prstClr val="white"/>
                        </a:solidFill>
                        <a:ln>
                          <a:noFill/>
                        </a:ln>
                      </wps:spPr>
                      <wps:txbx>
                        <w:txbxContent>
                          <w:p w14:paraId="28F722F8" w14:textId="7BD32739" w:rsidR="006A47FA" w:rsidRPr="00AB7C18" w:rsidRDefault="006A47FA" w:rsidP="006A47FA">
                            <w:pPr>
                              <w:keepNext/>
                              <w:rPr>
                                <w:noProof/>
                              </w:rPr>
                            </w:pPr>
                            <w:r w:rsidRPr="00013243">
                              <w:rPr>
                                <w:i/>
                                <w:iCs/>
                                <w:color w:val="1F497D" w:themeColor="text2"/>
                                <w:sz w:val="18"/>
                                <w:szCs w:val="18"/>
                              </w:rPr>
                              <w:t xml:space="preserve">Abbildung </w:t>
                            </w:r>
                            <w:r w:rsidRPr="00013243">
                              <w:rPr>
                                <w:i/>
                                <w:iCs/>
                                <w:color w:val="1F497D" w:themeColor="text2"/>
                                <w:sz w:val="18"/>
                                <w:szCs w:val="18"/>
                              </w:rPr>
                              <w:fldChar w:fldCharType="begin"/>
                            </w:r>
                            <w:r w:rsidRPr="00013243">
                              <w:rPr>
                                <w:i/>
                                <w:iCs/>
                                <w:color w:val="1F497D" w:themeColor="text2"/>
                                <w:sz w:val="18"/>
                                <w:szCs w:val="18"/>
                              </w:rPr>
                              <w:instrText xml:space="preserve"> SEQ Abbildung \* ARABIC </w:instrText>
                            </w:r>
                            <w:r w:rsidRPr="00013243">
                              <w:rPr>
                                <w:i/>
                                <w:iCs/>
                                <w:color w:val="1F497D" w:themeColor="text2"/>
                                <w:sz w:val="18"/>
                                <w:szCs w:val="18"/>
                              </w:rPr>
                              <w:fldChar w:fldCharType="separate"/>
                            </w:r>
                            <w:r>
                              <w:rPr>
                                <w:i/>
                                <w:iCs/>
                                <w:noProof/>
                                <w:color w:val="1F497D" w:themeColor="text2"/>
                                <w:sz w:val="18"/>
                                <w:szCs w:val="18"/>
                              </w:rPr>
                              <w:t>3</w:t>
                            </w:r>
                            <w:r w:rsidRPr="00013243">
                              <w:rPr>
                                <w:i/>
                                <w:iCs/>
                                <w:color w:val="1F497D" w:themeColor="text2"/>
                                <w:sz w:val="18"/>
                                <w:szCs w:val="18"/>
                              </w:rPr>
                              <w:fldChar w:fldCharType="end"/>
                            </w:r>
                            <w:r w:rsidRPr="00013243">
                              <w:rPr>
                                <w:i/>
                                <w:iCs/>
                                <w:color w:val="1F497D" w:themeColor="text2"/>
                                <w:sz w:val="18"/>
                                <w:szCs w:val="18"/>
                              </w:rPr>
                              <w:t>: StockSnap.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1BD326" id="Textfeld 1" o:spid="_x0000_s1030" type="#_x0000_t202" style="position:absolute;left:0;text-align:left;margin-left:105.2pt;margin-top:538.35pt;width:243.1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" stroked="f">
                <v:textbox style="mso-fit-shape-to-text:t" inset="0,0,0,0">
                  <w:txbxContent>
                    <w:p w14:paraId="28F722F8" w14:textId="7BD32739" w:rsidR="006A47FA" w:rsidRPr="00AB7C18" w:rsidRDefault="006A47FA" w:rsidP="006A47FA">
                      <w:pPr>
                        <w:keepNext/>
                        <w:rPr>
                          <w:noProof/>
                        </w:rPr>
                      </w:pPr>
                      <w:r w:rsidRPr="00013243">
                        <w:rPr>
                          <w:i/>
                          <w:iCs/>
                          <w:color w:val="1F497D" w:themeColor="text2"/>
                          <w:sz w:val="18"/>
                          <w:szCs w:val="18"/>
                        </w:rPr>
                        <w:t xml:space="preserve">Abbildung </w:t>
                      </w:r>
                      <w:r w:rsidRPr="00013243">
                        <w:rPr>
                          <w:i/>
                          <w:iCs/>
                          <w:color w:val="1F497D" w:themeColor="text2"/>
                          <w:sz w:val="18"/>
                          <w:szCs w:val="18"/>
                        </w:rPr>
                        <w:fldChar w:fldCharType="begin"/>
                      </w:r>
                      <w:r w:rsidRPr="00013243">
                        <w:rPr>
                          <w:i/>
                          <w:iCs/>
                          <w:color w:val="1F497D" w:themeColor="text2"/>
                          <w:sz w:val="18"/>
                          <w:szCs w:val="18"/>
                        </w:rPr>
                        <w:instrText xml:space="preserve"> SEQ Abbildung \* ARABIC </w:instrText>
                      </w:r>
                      <w:r w:rsidRPr="00013243">
                        <w:rPr>
                          <w:i/>
                          <w:iCs/>
                          <w:color w:val="1F497D" w:themeColor="text2"/>
                          <w:sz w:val="18"/>
                          <w:szCs w:val="18"/>
                        </w:rPr>
                        <w:fldChar w:fldCharType="separate"/>
                      </w:r>
                      <w:r>
                        <w:rPr>
                          <w:i/>
                          <w:iCs/>
                          <w:noProof/>
                          <w:color w:val="1F497D" w:themeColor="text2"/>
                          <w:sz w:val="18"/>
                          <w:szCs w:val="18"/>
                        </w:rPr>
                        <w:t>3</w:t>
                      </w:r>
                      <w:r w:rsidRPr="00013243">
                        <w:rPr>
                          <w:i/>
                          <w:iCs/>
                          <w:color w:val="1F497D" w:themeColor="text2"/>
                          <w:sz w:val="18"/>
                          <w:szCs w:val="18"/>
                        </w:rPr>
                        <w:fldChar w:fldCharType="end"/>
                      </w:r>
                      <w:r w:rsidRPr="00013243">
                        <w:rPr>
                          <w:i/>
                          <w:iCs/>
                          <w:color w:val="1F497D" w:themeColor="text2"/>
                          <w:sz w:val="18"/>
                          <w:szCs w:val="18"/>
                        </w:rPr>
                        <w:t xml:space="preserve">: </w:t>
                      </w:r>
                      <w:r w:rsidRPr="00013243">
                        <w:rPr>
                          <w:i/>
                          <w:iCs/>
                          <w:color w:val="1F497D" w:themeColor="text2"/>
                          <w:sz w:val="18"/>
                          <w:szCs w:val="18"/>
                        </w:rPr>
                        <w:t>StockSnap. (2015).</w:t>
                      </w:r>
                    </w:p>
                  </w:txbxContent>
                </v:textbox>
                <w10:wrap type="topAndBottom"/>
              </v:shape>
            </w:pict>
          </mc:Fallback>
        </mc:AlternateContent>
      </w:r>
      <w:r w:rsidR="006A47FA">
        <w:rPr>
          <w:noProof/>
          <w:lang w:eastAsia="de-DE"/>
        </w:rPr>
        <w:drawing>
          <wp:anchor distT="0" distB="0" distL="114300" distR="114300" simplePos="0" relativeHeight="251674624" behindDoc="0" locked="0" layoutInCell="1" allowOverlap="1" wp14:anchorId="6687D2A7" wp14:editId="1817FF3C">
            <wp:simplePos x="0" y="0"/>
            <wp:positionH relativeFrom="margin">
              <wp:posOffset>1336040</wp:posOffset>
            </wp:positionH>
            <wp:positionV relativeFrom="paragraph">
              <wp:posOffset>4770755</wp:posOffset>
            </wp:positionV>
            <wp:extent cx="3087370" cy="2058670"/>
            <wp:effectExtent l="0" t="0" r="0" b="0"/>
            <wp:wrapTopAndBottom/>
            <wp:docPr id="20" name="Bild 2" descr="Schreiben, Schriftsteller, Anmerk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eiben, Schriftsteller, Anmerkungen"/>
                    <pic:cNvPicPr>
                      <a:picLocks noChangeAspect="1"/>
                    </pic:cNvPicPr>
                  </pic:nvPicPr>
                  <pic:blipFill>
                    <a:blip r:embed="rId8"/>
                    <a:stretch/>
                  </pic:blipFill>
                  <pic:spPr bwMode="auto">
                    <a:xfrm>
                      <a:off x="0" y="0"/>
                      <a:ext cx="3087370"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7FA">
        <w:rPr>
          <w:noProof/>
        </w:rPr>
        <mc:AlternateContent>
          <mc:Choice Requires="wps">
            <w:drawing>
              <wp:anchor distT="0" distB="0" distL="114300" distR="114300" simplePos="0" relativeHeight="251687936" behindDoc="0" locked="0" layoutInCell="1" allowOverlap="1" wp14:anchorId="2C2D5FB5" wp14:editId="5A7EA01C">
                <wp:simplePos x="0" y="0"/>
                <wp:positionH relativeFrom="column">
                  <wp:posOffset>1336040</wp:posOffset>
                </wp:positionH>
                <wp:positionV relativeFrom="paragraph">
                  <wp:posOffset>4507865</wp:posOffset>
                </wp:positionV>
                <wp:extent cx="3087370" cy="635"/>
                <wp:effectExtent l="0" t="0" r="0" b="1905"/>
                <wp:wrapTopAndBottom/>
                <wp:docPr id="7" name="Textfeld 7"/>
                <wp:cNvGraphicFramePr/>
                <a:graphic xmlns:a="http://schemas.openxmlformats.org/drawingml/2006/main">
                  <a:graphicData uri="http://schemas.microsoft.com/office/word/2010/wordprocessingShape">
                    <wps:wsp>
                      <wps:cNvSpPr txBox="1"/>
                      <wps:spPr>
                        <a:xfrm>
                          <a:off x="0" y="0"/>
                          <a:ext cx="3087370" cy="635"/>
                        </a:xfrm>
                        <a:prstGeom prst="rect">
                          <a:avLst/>
                        </a:prstGeom>
                        <a:solidFill>
                          <a:prstClr val="white"/>
                        </a:solidFill>
                        <a:ln>
                          <a:noFill/>
                        </a:ln>
                      </wps:spPr>
                      <wps:txbx>
                        <w:txbxContent>
                          <w:p w14:paraId="5A066266" w14:textId="3804E2F5" w:rsidR="006A47FA" w:rsidRPr="00461611" w:rsidRDefault="006A47FA" w:rsidP="006A47FA">
                            <w:pPr>
                              <w:pStyle w:val="Beschriftung"/>
                              <w:rPr>
                                <w:noProof/>
                                <w:lang w:val="en-US"/>
                              </w:rPr>
                            </w:pPr>
                            <w:r w:rsidRPr="006A47FA">
                              <w:t xml:space="preserve">Abbildung </w:t>
                            </w:r>
                            <w:r w:rsidRPr="00013243">
                              <w:rPr>
                                <w:i w:val="0"/>
                                <w:iCs w:val="0"/>
                                <w:lang w:val="en-GB"/>
                              </w:rPr>
                              <w:fldChar w:fldCharType="begin"/>
                            </w:r>
                            <w:r w:rsidRPr="006A47FA">
                              <w:instrText xml:space="preserve"> SEQ Abbildung \* ARABIC </w:instrText>
                            </w:r>
                            <w:r w:rsidRPr="00013243">
                              <w:rPr>
                                <w:i w:val="0"/>
                                <w:iCs w:val="0"/>
                                <w:lang w:val="en-GB"/>
                              </w:rPr>
                              <w:fldChar w:fldCharType="separate"/>
                            </w:r>
                            <w:r w:rsidRPr="006A47FA">
                              <w:rPr>
                                <w:noProof/>
                              </w:rPr>
                              <w:t>2</w:t>
                            </w:r>
                            <w:r w:rsidRPr="00013243">
                              <w:rPr>
                                <w:i w:val="0"/>
                                <w:iCs w:val="0"/>
                                <w:lang w:val="en-GB"/>
                              </w:rPr>
                              <w:fldChar w:fldCharType="end"/>
                            </w:r>
                            <w:r w:rsidRPr="006A47FA">
                              <w:t>: BjoernEngelke.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2D5FB5" id="Textfeld 7" o:spid="_x0000_s1031" type="#_x0000_t202" style="position:absolute;left:0;text-align:left;margin-left:105.2pt;margin-top:354.95pt;width:243.1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" stroked="f">
                <v:textbox style="mso-fit-shape-to-text:t" inset="0,0,0,0">
                  <w:txbxContent>
                    <w:p w14:paraId="5A066266" w14:textId="3804E2F5" w:rsidR="006A47FA" w:rsidRPr="00461611" w:rsidRDefault="006A47FA" w:rsidP="006A47FA">
                      <w:pPr>
                        <w:pStyle w:val="Beschriftung"/>
                        <w:rPr>
                          <w:noProof/>
                          <w:lang w:val="en-US"/>
                        </w:rPr>
                      </w:pPr>
                      <w:r w:rsidRPr="006A47FA">
                        <w:t xml:space="preserve">Abbildung </w:t>
                      </w:r>
                      <w:r w:rsidRPr="00013243">
                        <w:rPr>
                          <w:i w:val="0"/>
                          <w:iCs w:val="0"/>
                          <w:lang w:val="en-GB"/>
                        </w:rPr>
                        <w:fldChar w:fldCharType="begin"/>
                      </w:r>
                      <w:r w:rsidRPr="006A47FA">
                        <w:instrText xml:space="preserve"> SEQ Abbildung \* ARABIC </w:instrText>
                      </w:r>
                      <w:r w:rsidRPr="00013243">
                        <w:rPr>
                          <w:i w:val="0"/>
                          <w:iCs w:val="0"/>
                          <w:lang w:val="en-GB"/>
                        </w:rPr>
                        <w:fldChar w:fldCharType="separate"/>
                      </w:r>
                      <w:r w:rsidRPr="006A47FA">
                        <w:rPr>
                          <w:noProof/>
                        </w:rPr>
                        <w:t>2</w:t>
                      </w:r>
                      <w:r w:rsidRPr="00013243">
                        <w:rPr>
                          <w:i w:val="0"/>
                          <w:iCs w:val="0"/>
                          <w:lang w:val="en-GB"/>
                        </w:rPr>
                        <w:fldChar w:fldCharType="end"/>
                      </w:r>
                      <w:r w:rsidRPr="006A47FA">
                        <w:t xml:space="preserve">: </w:t>
                      </w:r>
                      <w:r w:rsidRPr="006A47FA">
                        <w:t>BjoernEngelke. (2018).</w:t>
                      </w:r>
                    </w:p>
                  </w:txbxContent>
                </v:textbox>
                <w10:wrap type="topAndBottom"/>
              </v:shape>
            </w:pict>
          </mc:Fallback>
        </mc:AlternateContent>
      </w:r>
      <w:r w:rsidR="006A47FA">
        <w:rPr>
          <w:noProof/>
        </w:rPr>
        <w:drawing>
          <wp:anchor distT="0" distB="0" distL="114300" distR="114300" simplePos="0" relativeHeight="251673600" behindDoc="0" locked="0" layoutInCell="1" allowOverlap="1" wp14:anchorId="0599A06B" wp14:editId="3DB9E4AD">
            <wp:simplePos x="0" y="0"/>
            <wp:positionH relativeFrom="margin">
              <wp:posOffset>1332230</wp:posOffset>
            </wp:positionH>
            <wp:positionV relativeFrom="paragraph">
              <wp:posOffset>2437765</wp:posOffset>
            </wp:positionV>
            <wp:extent cx="3087370" cy="2059305"/>
            <wp:effectExtent l="0" t="0" r="0" b="0"/>
            <wp:wrapTopAndBottom/>
            <wp:docPr id="4" name="Grafik 4" descr="Musik, Mikrofon, Bühne, Stag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k, Mikrofon, Bühne, Stage, Mus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737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7FA" w:rsidRPr="006A47FA">
        <w:rPr>
          <w:b w:val="0"/>
          <w:noProof/>
          <w:lang w:eastAsia="de-DE"/>
        </w:rPr>
        <w:drawing>
          <wp:anchor distT="0" distB="0" distL="114300" distR="114300" simplePos="0" relativeHeight="251672576" behindDoc="0" locked="0" layoutInCell="1" allowOverlap="1" wp14:anchorId="6DF6427C" wp14:editId="660105EF">
            <wp:simplePos x="0" y="0"/>
            <wp:positionH relativeFrom="margin">
              <wp:posOffset>1336040</wp:posOffset>
            </wp:positionH>
            <wp:positionV relativeFrom="paragraph">
              <wp:posOffset>327660</wp:posOffset>
            </wp:positionV>
            <wp:extent cx="3087370" cy="2057400"/>
            <wp:effectExtent l="0" t="0" r="0" b="0"/>
            <wp:wrapTopAndBottom/>
            <wp:docPr id="2" name="Bild 4" descr="Menge, Publikum, Menschen, Veranstal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ge, Publikum, Menschen, Veranstaltung"/>
                    <pic:cNvPicPr>
                      <a:picLocks noChangeAspect="1"/>
                    </pic:cNvPicPr>
                  </pic:nvPicPr>
                  <pic:blipFill>
                    <a:blip r:embed="rId10"/>
                    <a:stretch/>
                  </pic:blipFill>
                  <pic:spPr bwMode="auto">
                    <a:xfrm>
                      <a:off x="0" y="0"/>
                      <a:ext cx="308737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7FA" w:rsidRPr="006A47FA">
        <w:rPr>
          <w:b w:val="0"/>
          <w:lang w:val="en-US"/>
        </w:rPr>
        <w:t>Material 1:</w:t>
      </w:r>
    </w:p>
    <w:p w14:paraId="372EBA52" w14:textId="79055651" w:rsidR="00013243" w:rsidRPr="006A47FA" w:rsidRDefault="00013243" w:rsidP="00013243"/>
    <w:p w14:paraId="7E0F231C" w14:textId="1499DA29" w:rsidR="001348E5" w:rsidRDefault="004D5CDA" w:rsidP="00013243">
      <w:pPr>
        <w:pStyle w:val="Listenabsatz"/>
        <w:numPr>
          <w:ilvl w:val="0"/>
          <w:numId w:val="7"/>
        </w:numPr>
        <w:spacing w:after="160" w:line="259" w:lineRule="auto"/>
        <w:ind w:left="587"/>
        <w:jc w:val="left"/>
        <w:rPr>
          <w:lang w:val="en-US"/>
        </w:rPr>
      </w:pPr>
      <w:r>
        <w:rPr>
          <w:noProof/>
          <w:lang w:eastAsia="de-DE"/>
        </w:rPr>
        <w:lastRenderedPageBreak/>
        <mc:AlternateContent>
          <mc:Choice Requires="wps">
            <w:drawing>
              <wp:anchor distT="0" distB="0" distL="114300" distR="114300" simplePos="0" relativeHeight="251667456" behindDoc="0" locked="0" layoutInCell="1" allowOverlap="1" wp14:anchorId="7DFBB535" wp14:editId="6D25E609">
                <wp:simplePos x="0" y="0"/>
                <wp:positionH relativeFrom="column">
                  <wp:posOffset>3488690</wp:posOffset>
                </wp:positionH>
                <wp:positionV relativeFrom="paragraph">
                  <wp:posOffset>3001010</wp:posOffset>
                </wp:positionV>
                <wp:extent cx="487680" cy="471805"/>
                <wp:effectExtent l="0" t="0" r="26670" b="23495"/>
                <wp:wrapNone/>
                <wp:docPr id="23" name="Gerader Verbinder 21"/>
                <wp:cNvGraphicFramePr/>
                <a:graphic xmlns:a="http://schemas.openxmlformats.org/drawingml/2006/main">
                  <a:graphicData uri="http://schemas.microsoft.com/office/word/2010/wordprocessingShape">
                    <wps:wsp>
                      <wps:cNvCnPr/>
                      <wps:spPr bwMode="auto">
                        <a:xfrm flipH="1">
                          <a:off x="0" y="0"/>
                          <a:ext cx="487680" cy="471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04D53" id="Gerader Verbinder 2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7pt,236.3pt" to="313.1pt,2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" strokecolor="black [3040]"/>
            </w:pict>
          </mc:Fallback>
        </mc:AlternateContent>
      </w:r>
      <w:r>
        <w:rPr>
          <w:noProof/>
          <w:lang w:eastAsia="de-DE"/>
        </w:rPr>
        <mc:AlternateContent>
          <mc:Choice Requires="wps">
            <w:drawing>
              <wp:anchor distT="0" distB="0" distL="114300" distR="114300" simplePos="0" relativeHeight="251666432" behindDoc="0" locked="0" layoutInCell="1" allowOverlap="1" wp14:anchorId="69506416" wp14:editId="20E7AE4C">
                <wp:simplePos x="0" y="0"/>
                <wp:positionH relativeFrom="margin">
                  <wp:posOffset>2344420</wp:posOffset>
                </wp:positionH>
                <wp:positionV relativeFrom="paragraph">
                  <wp:posOffset>3328670</wp:posOffset>
                </wp:positionV>
                <wp:extent cx="1221475" cy="600502"/>
                <wp:effectExtent l="0" t="0" r="17145" b="28575"/>
                <wp:wrapNone/>
                <wp:docPr id="22" name="Ellipse 20"/>
                <wp:cNvGraphicFramePr/>
                <a:graphic xmlns:a="http://schemas.openxmlformats.org/drawingml/2006/main">
                  <a:graphicData uri="http://schemas.microsoft.com/office/word/2010/wordprocessingShape">
                    <wps:wsp>
                      <wps:cNvSpPr/>
                      <wps:spPr bwMode="auto">
                        <a:xfrm>
                          <a:off x="0" y="0"/>
                          <a:ext cx="1221475" cy="600502"/>
                        </a:xfrm>
                        <a:prstGeom prst="ellipse">
                          <a:avLst/>
                        </a:prstGeom>
                      </wps:spPr>
                      <wps:style>
                        <a:lnRef idx="2">
                          <a:schemeClr val="dk1"/>
                        </a:lnRef>
                        <a:fillRef idx="1">
                          <a:schemeClr val="lt1"/>
                        </a:fillRef>
                        <a:effectRef idx="0">
                          <a:schemeClr val="dk1"/>
                        </a:effectRef>
                        <a:fontRef idx="minor">
                          <a:schemeClr val="dk1"/>
                        </a:fontRef>
                      </wps:style>
                      <wps:txbx>
                        <w:txbxContent>
                          <w:p w14:paraId="75700FC0" w14:textId="77777777" w:rsidR="004D5CDA" w:rsidRDefault="004D5CDA" w:rsidP="00F03D9C">
                            <w:pPr>
                              <w:jc w:val="center"/>
                            </w:pPr>
                            <w:r>
                              <w:t>Poetry Slam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06416" id="Ellipse 20" o:spid="_x0000_s1032" style="position:absolute;left:0;text-align:left;margin-left:184.6pt;margin-top:262.1pt;width:96.2pt;height:47.3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" fillcolor="white [3201]" strokecolor="black [3200]" strokeweight="2pt">
                <v:textbox>
                  <w:txbxContent>
                    <w:p w14:paraId="75700FC0" w14:textId="77777777" w:rsidR="004D5CDA" w:rsidRDefault="004D5CDA" w:rsidP="00F03D9C">
                      <w:pPr>
                        <w:jc w:val="center"/>
                      </w:pPr>
                      <w:r>
                        <w:t>Poetry Slam</w:t>
                      </w:r>
                    </w:p>
                  </w:txbxContent>
                </v:textbox>
                <w10:wrap anchorx="margin"/>
              </v:oval>
            </w:pict>
          </mc:Fallback>
        </mc:AlternateContent>
      </w:r>
      <w:r>
        <w:rPr>
          <w:noProof/>
          <w:lang w:eastAsia="de-DE"/>
        </w:rPr>
        <mc:AlternateContent>
          <mc:Choice Requires="wps">
            <w:drawing>
              <wp:anchor distT="0" distB="0" distL="114300" distR="114300" simplePos="0" relativeHeight="251668480" behindDoc="0" locked="0" layoutInCell="1" allowOverlap="1" wp14:anchorId="0A5E6A43" wp14:editId="6DCB9D6C">
                <wp:simplePos x="0" y="0"/>
                <wp:positionH relativeFrom="column">
                  <wp:posOffset>212090</wp:posOffset>
                </wp:positionH>
                <wp:positionV relativeFrom="paragraph">
                  <wp:posOffset>760730</wp:posOffset>
                </wp:positionV>
                <wp:extent cx="5553075" cy="6004560"/>
                <wp:effectExtent l="0" t="0" r="28575" b="15240"/>
                <wp:wrapTopAndBottom/>
                <wp:docPr id="44" name="Rechteck 44"/>
                <wp:cNvGraphicFramePr/>
                <a:graphic xmlns:a="http://schemas.openxmlformats.org/drawingml/2006/main">
                  <a:graphicData uri="http://schemas.microsoft.com/office/word/2010/wordprocessingShape">
                    <wps:wsp>
                      <wps:cNvSpPr/>
                      <wps:spPr>
                        <a:xfrm>
                          <a:off x="0" y="0"/>
                          <a:ext cx="5553075" cy="600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93E4A" id="Rechteck 44" o:spid="_x0000_s1026" style="position:absolute;margin-left:16.7pt;margin-top:59.9pt;width:437.25pt;height:47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" filled="f" strokecolor="black [3213]" strokeweight="2pt">
                <w10:wrap type="topAndBottom"/>
              </v:rect>
            </w:pict>
          </mc:Fallback>
        </mc:AlternateContent>
      </w:r>
      <w:r w:rsidR="001348E5">
        <w:rPr>
          <w:lang w:val="en-US"/>
        </w:rPr>
        <w:t>Create a mind map with aspects that come to your mind when you think about “Poetry Slam”. Then, share your ideas in class and add other ideas you hear to your mind map.</w:t>
      </w:r>
    </w:p>
    <w:p w14:paraId="03456EE6" w14:textId="67E20406" w:rsidR="00F03D9C" w:rsidRPr="001348E5" w:rsidRDefault="00556E33" w:rsidP="00013243">
      <w:pPr>
        <w:pStyle w:val="Textkrper"/>
        <w:ind w:left="360"/>
        <w:rPr>
          <w:lang w:val="en-US"/>
        </w:rPr>
      </w:pPr>
      <w:r w:rsidRPr="001348E5">
        <w:rPr>
          <w:lang w:val="en-US"/>
        </w:rPr>
        <w:br w:type="page"/>
      </w:r>
    </w:p>
    <w:p w14:paraId="74B31F61" w14:textId="18004D8F" w:rsidR="001348E5" w:rsidRDefault="00F03D9C" w:rsidP="001348E5">
      <w:pPr>
        <w:pStyle w:val="ZwischenberschriftFS"/>
        <w:rPr>
          <w:lang w:val="en-US"/>
        </w:rPr>
      </w:pPr>
      <w:proofErr w:type="spellStart"/>
      <w:r w:rsidRPr="001348E5">
        <w:rPr>
          <w:lang w:val="en-US"/>
        </w:rPr>
        <w:lastRenderedPageBreak/>
        <w:t>Teilaufgabe</w:t>
      </w:r>
      <w:proofErr w:type="spellEnd"/>
      <w:r w:rsidRPr="001348E5">
        <w:rPr>
          <w:lang w:val="en-US"/>
        </w:rPr>
        <w:t xml:space="preserve"> 2</w:t>
      </w:r>
      <w:r w:rsidR="002150A4" w:rsidRPr="001348E5">
        <w:rPr>
          <w:lang w:val="en-US"/>
        </w:rPr>
        <w:t xml:space="preserve">: A Poetry </w:t>
      </w:r>
      <w:r w:rsidR="003A151A">
        <w:rPr>
          <w:lang w:val="en-US"/>
        </w:rPr>
        <w:t xml:space="preserve">Slam </w:t>
      </w:r>
      <w:r w:rsidR="002150A4" w:rsidRPr="001348E5">
        <w:rPr>
          <w:lang w:val="en-US"/>
        </w:rPr>
        <w:t>Performance</w:t>
      </w:r>
      <w:r w:rsidR="00013243">
        <w:rPr>
          <w:lang w:val="en-US"/>
        </w:rPr>
        <w:t>.</w:t>
      </w:r>
    </w:p>
    <w:p w14:paraId="0A1B14EB" w14:textId="7CFDA873" w:rsidR="003808D3" w:rsidRDefault="004D5CDA" w:rsidP="001348E5">
      <w:pPr>
        <w:rPr>
          <w:lang w:val="en-US"/>
        </w:rPr>
      </w:pPr>
      <w:r w:rsidRPr="004D5CDA">
        <w:rPr>
          <w:noProof/>
          <w:lang w:val="en-US"/>
        </w:rPr>
        <mc:AlternateContent>
          <mc:Choice Requires="wps">
            <w:drawing>
              <wp:anchor distT="45720" distB="45720" distL="114300" distR="114300" simplePos="0" relativeHeight="251683840" behindDoc="1" locked="0" layoutInCell="1" allowOverlap="1" wp14:anchorId="77AEE36B" wp14:editId="1F9017D1">
                <wp:simplePos x="0" y="0"/>
                <wp:positionH relativeFrom="column">
                  <wp:posOffset>952223</wp:posOffset>
                </wp:positionH>
                <wp:positionV relativeFrom="paragraph">
                  <wp:posOffset>327826</wp:posOffset>
                </wp:positionV>
                <wp:extent cx="3116911" cy="672465"/>
                <wp:effectExtent l="0" t="0" r="762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911" cy="672465"/>
                        </a:xfrm>
                        <a:prstGeom prst="rect">
                          <a:avLst/>
                        </a:prstGeom>
                        <a:solidFill>
                          <a:srgbClr val="FFFFFF"/>
                        </a:solidFill>
                        <a:ln w="9525">
                          <a:noFill/>
                          <a:miter lim="800000"/>
                          <a:headEnd/>
                          <a:tailEnd/>
                        </a:ln>
                      </wps:spPr>
                      <wps:txbx>
                        <w:txbxContent>
                          <w:p w14:paraId="366F8D5C" w14:textId="2A2004EA" w:rsidR="004D5CDA" w:rsidRDefault="004D5CDA" w:rsidP="004D5CDA">
                            <w:pPr>
                              <w:spacing w:line="259" w:lineRule="auto"/>
                              <w:contextualSpacing/>
                              <w:jc w:val="left"/>
                              <w:rPr>
                                <w:i/>
                                <w:sz w:val="18"/>
                                <w:szCs w:val="18"/>
                                <w:lang w:val="en-US"/>
                              </w:rPr>
                            </w:pPr>
                            <w:r w:rsidRPr="004D5CDA">
                              <w:rPr>
                                <w:i/>
                                <w:sz w:val="18"/>
                                <w:szCs w:val="18"/>
                                <w:lang w:val="en-US"/>
                              </w:rPr>
                              <w:t>Baby Joe’s Performance at the Teen Poetry Slams, 2023</w:t>
                            </w:r>
                          </w:p>
                          <w:p w14:paraId="708EC029" w14:textId="77777777" w:rsidR="004D5CDA" w:rsidRPr="004D5CDA" w:rsidRDefault="00132BE6" w:rsidP="004D5CDA">
                            <w:pPr>
                              <w:spacing w:after="240" w:line="259" w:lineRule="auto"/>
                              <w:contextualSpacing/>
                              <w:jc w:val="left"/>
                              <w:rPr>
                                <w:i/>
                                <w:color w:val="943634" w:themeColor="accent2" w:themeShade="BF"/>
                                <w:sz w:val="18"/>
                                <w:szCs w:val="18"/>
                                <w:u w:val="single"/>
                                <w:lang w:val="en-US"/>
                              </w:rPr>
                            </w:pPr>
                            <w:hyperlink r:id="rId11" w:history="1">
                              <w:r w:rsidR="004D5CDA" w:rsidRPr="004D5CDA">
                                <w:rPr>
                                  <w:i/>
                                  <w:color w:val="943634" w:themeColor="accent2" w:themeShade="BF"/>
                                  <w:sz w:val="18"/>
                                  <w:szCs w:val="18"/>
                                  <w:u w:val="single"/>
                                  <w:lang w:val="en-US"/>
                                </w:rPr>
                                <w:t>https://www.youtube.com/watch?v=itxKVhO5xHM</w:t>
                              </w:r>
                            </w:hyperlink>
                          </w:p>
                          <w:p w14:paraId="5DE54929" w14:textId="7F7E44BD" w:rsidR="004D5CDA" w:rsidRPr="004D5CDA" w:rsidRDefault="004D5CD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EE36B" id="_x0000_s1033" type="#_x0000_t202" style="position:absolute;left:0;text-align:left;margin-left:75pt;margin-top:25.8pt;width:245.45pt;height:52.9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" stroked="f">
                <v:textbox>
                  <w:txbxContent>
                    <w:p w14:paraId="366F8D5C" w14:textId="2A2004EA" w:rsidR="004D5CDA" w:rsidRDefault="004D5CDA" w:rsidP="004D5CDA">
                      <w:pPr>
                        <w:spacing w:line="259" w:lineRule="auto"/>
                        <w:contextualSpacing/>
                        <w:jc w:val="left"/>
                        <w:rPr>
                          <w:i/>
                          <w:sz w:val="18"/>
                          <w:szCs w:val="18"/>
                          <w:lang w:val="en-US"/>
                        </w:rPr>
                      </w:pPr>
                      <w:r w:rsidRPr="004D5CDA">
                        <w:rPr>
                          <w:i/>
                          <w:sz w:val="18"/>
                          <w:szCs w:val="18"/>
                          <w:lang w:val="en-US"/>
                        </w:rPr>
                        <w:t>Baby Joe’s Performance at the Teen Poetry Slams, 2023</w:t>
                      </w:r>
                    </w:p>
                    <w:p w14:paraId="708EC029" w14:textId="77777777" w:rsidR="004D5CDA" w:rsidRPr="004D5CDA" w:rsidRDefault="00132BE6" w:rsidP="004D5CDA">
                      <w:pPr>
                        <w:spacing w:after="240" w:line="259" w:lineRule="auto"/>
                        <w:contextualSpacing/>
                        <w:jc w:val="left"/>
                        <w:rPr>
                          <w:i/>
                          <w:color w:val="943634" w:themeColor="accent2" w:themeShade="BF"/>
                          <w:sz w:val="18"/>
                          <w:szCs w:val="18"/>
                          <w:u w:val="single"/>
                          <w:lang w:val="en-US"/>
                        </w:rPr>
                      </w:pPr>
                      <w:r>
                        <w:fldChar w:fldCharType="begin"/>
                      </w:r>
                      <w:r w:rsidRPr="00132BE6">
                        <w:rPr>
                          <w:lang w:val="en-US"/>
                        </w:rPr>
                        <w:instrText xml:space="preserve"> HYPERLINK "https://www.youtube.com/watch?v=itxKVhO5xHM" </w:instrText>
                      </w:r>
                      <w:r>
                        <w:fldChar w:fldCharType="separate"/>
                      </w:r>
                      <w:r w:rsidR="004D5CDA" w:rsidRPr="004D5CDA">
                        <w:rPr>
                          <w:i/>
                          <w:color w:val="943634" w:themeColor="accent2" w:themeShade="BF"/>
                          <w:sz w:val="18"/>
                          <w:szCs w:val="18"/>
                          <w:u w:val="single"/>
                          <w:lang w:val="en-US"/>
                        </w:rPr>
                        <w:t>https://www.youtube.com/watch?v=itxKVhO5xHM</w:t>
                      </w:r>
                      <w:r>
                        <w:rPr>
                          <w:i/>
                          <w:color w:val="943634" w:themeColor="accent2" w:themeShade="BF"/>
                          <w:sz w:val="18"/>
                          <w:szCs w:val="18"/>
                          <w:u w:val="single"/>
                          <w:lang w:val="en-US"/>
                        </w:rPr>
                        <w:fldChar w:fldCharType="end"/>
                      </w:r>
                    </w:p>
                    <w:p w14:paraId="5DE54929" w14:textId="7F7E44BD" w:rsidR="004D5CDA" w:rsidRPr="004D5CDA" w:rsidRDefault="004D5CDA">
                      <w:pPr>
                        <w:rPr>
                          <w:lang w:val="en-US"/>
                        </w:rPr>
                      </w:pPr>
                    </w:p>
                  </w:txbxContent>
                </v:textbox>
              </v:shape>
            </w:pict>
          </mc:Fallback>
        </mc:AlternateContent>
      </w:r>
      <w:r w:rsidR="00BE2051">
        <w:rPr>
          <w:noProof/>
        </w:rPr>
        <w:drawing>
          <wp:anchor distT="0" distB="0" distL="114300" distR="114300" simplePos="0" relativeHeight="251669504" behindDoc="1" locked="0" layoutInCell="1" allowOverlap="0" wp14:anchorId="1E14F038" wp14:editId="6511F9D0">
            <wp:simplePos x="0" y="0"/>
            <wp:positionH relativeFrom="margin">
              <wp:posOffset>13970</wp:posOffset>
            </wp:positionH>
            <wp:positionV relativeFrom="paragraph">
              <wp:posOffset>201930</wp:posOffset>
            </wp:positionV>
            <wp:extent cx="939165" cy="939165"/>
            <wp:effectExtent l="0" t="0" r="0" b="0"/>
            <wp:wrapTopAndBottom/>
            <wp:docPr id="5" name="Grafik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E5" w:rsidRPr="00F03D9C">
        <w:rPr>
          <w:lang w:val="en-US"/>
        </w:rPr>
        <w:t>Watch the video of a Poetry Slam performance.</w:t>
      </w:r>
    </w:p>
    <w:p w14:paraId="561C432C" w14:textId="004FA5EA" w:rsidR="003808D3" w:rsidRPr="004D5CDA" w:rsidRDefault="001348E5" w:rsidP="004D5CDA">
      <w:pPr>
        <w:pStyle w:val="Listenabsatz"/>
        <w:numPr>
          <w:ilvl w:val="0"/>
          <w:numId w:val="28"/>
        </w:numPr>
        <w:spacing w:after="160" w:line="259" w:lineRule="auto"/>
        <w:ind w:left="587"/>
        <w:jc w:val="left"/>
        <w:rPr>
          <w:lang w:val="en-US"/>
        </w:rPr>
      </w:pPr>
      <w:r w:rsidRPr="004D5CDA">
        <w:rPr>
          <w:lang w:val="en-US"/>
        </w:rPr>
        <w:t xml:space="preserve">After the </w:t>
      </w:r>
      <w:r w:rsidRPr="004D5CDA">
        <w:rPr>
          <w:b/>
          <w:lang w:val="en-US"/>
        </w:rPr>
        <w:t>first</w:t>
      </w:r>
      <w:r w:rsidRPr="004D5CDA">
        <w:rPr>
          <w:lang w:val="en-US"/>
        </w:rPr>
        <w:t xml:space="preserve"> </w:t>
      </w:r>
      <w:r w:rsidR="003628C7">
        <w:rPr>
          <w:lang w:val="en-US"/>
        </w:rPr>
        <w:t>viewing</w:t>
      </w:r>
      <w:r w:rsidRPr="004D5CDA">
        <w:rPr>
          <w:lang w:val="en-US"/>
        </w:rPr>
        <w:t>: Note down what the performance is generally about.</w:t>
      </w:r>
    </w:p>
    <w:p w14:paraId="4CFBDBFC" w14:textId="76D79A18" w:rsidR="00F03D9C" w:rsidRDefault="00F03D9C" w:rsidP="00BE2051">
      <w:pPr>
        <w:ind w:firstLine="587"/>
        <w:rPr>
          <w:lang w:val="en-US"/>
        </w:rPr>
      </w:pPr>
      <w:r>
        <w:rPr>
          <w:lang w:val="en-US"/>
        </w:rPr>
        <w:t>Your general understanding:</w:t>
      </w:r>
    </w:p>
    <w:tbl>
      <w:tblPr>
        <w:tblStyle w:val="Tabellenraster"/>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8493"/>
      </w:tblGrid>
      <w:tr w:rsidR="00BE2051" w14:paraId="7ADA7C80" w14:textId="77777777" w:rsidTr="00BE2051">
        <w:tc>
          <w:tcPr>
            <w:tcW w:w="8493" w:type="dxa"/>
          </w:tcPr>
          <w:p w14:paraId="1976BA6C" w14:textId="066D11FB" w:rsidR="00BE2051" w:rsidRDefault="00BE2051" w:rsidP="00F03D9C">
            <w:pPr>
              <w:spacing w:line="480" w:lineRule="auto"/>
              <w:rPr>
                <w:lang w:val="en-US"/>
              </w:rPr>
            </w:pPr>
            <w:r>
              <w:rPr>
                <w:lang w:val="en-US"/>
              </w:rPr>
              <w:tab/>
            </w:r>
          </w:p>
        </w:tc>
      </w:tr>
      <w:tr w:rsidR="00BE2051" w14:paraId="055C0AC7" w14:textId="77777777" w:rsidTr="00BE2051">
        <w:tc>
          <w:tcPr>
            <w:tcW w:w="8493" w:type="dxa"/>
          </w:tcPr>
          <w:p w14:paraId="2AE74558" w14:textId="77777777" w:rsidR="00BE2051" w:rsidRDefault="00BE2051" w:rsidP="00F03D9C">
            <w:pPr>
              <w:spacing w:line="480" w:lineRule="auto"/>
              <w:rPr>
                <w:lang w:val="en-US"/>
              </w:rPr>
            </w:pPr>
          </w:p>
        </w:tc>
      </w:tr>
      <w:tr w:rsidR="00BE2051" w14:paraId="6784E7CC" w14:textId="77777777" w:rsidTr="00BE2051">
        <w:tc>
          <w:tcPr>
            <w:tcW w:w="8493" w:type="dxa"/>
          </w:tcPr>
          <w:p w14:paraId="3716248C" w14:textId="77777777" w:rsidR="00BE2051" w:rsidRDefault="00BE2051" w:rsidP="00F03D9C">
            <w:pPr>
              <w:spacing w:line="480" w:lineRule="auto"/>
              <w:rPr>
                <w:lang w:val="en-US"/>
              </w:rPr>
            </w:pPr>
          </w:p>
        </w:tc>
      </w:tr>
    </w:tbl>
    <w:p w14:paraId="4170D141" w14:textId="77777777" w:rsidR="00BE2051" w:rsidRDefault="00BE2051" w:rsidP="00BE2051">
      <w:pPr>
        <w:spacing w:after="160" w:line="259" w:lineRule="auto"/>
        <w:jc w:val="left"/>
        <w:rPr>
          <w:lang w:val="en-US"/>
        </w:rPr>
      </w:pPr>
    </w:p>
    <w:p w14:paraId="7F8B6B70" w14:textId="065F524A" w:rsidR="00F03D9C" w:rsidRPr="004D5CDA" w:rsidRDefault="00BE2051" w:rsidP="004D5CDA">
      <w:pPr>
        <w:pStyle w:val="Listenabsatz"/>
        <w:numPr>
          <w:ilvl w:val="0"/>
          <w:numId w:val="28"/>
        </w:numPr>
        <w:spacing w:after="160" w:line="259" w:lineRule="auto"/>
        <w:ind w:left="587"/>
        <w:jc w:val="left"/>
        <w:rPr>
          <w:lang w:val="en-US"/>
        </w:rPr>
      </w:pPr>
      <w:r w:rsidRPr="004D5CDA">
        <w:rPr>
          <w:lang w:val="en-US"/>
        </w:rPr>
        <w:t xml:space="preserve">After the </w:t>
      </w:r>
      <w:r w:rsidRPr="004D5CDA">
        <w:rPr>
          <w:b/>
          <w:lang w:val="en-US"/>
        </w:rPr>
        <w:t>second</w:t>
      </w:r>
      <w:r w:rsidRPr="004D5CDA">
        <w:rPr>
          <w:lang w:val="en-US"/>
        </w:rPr>
        <w:t xml:space="preserve"> </w:t>
      </w:r>
      <w:r w:rsidR="003628C7">
        <w:rPr>
          <w:lang w:val="en-US"/>
        </w:rPr>
        <w:t>viewing</w:t>
      </w:r>
      <w:r w:rsidRPr="004D5CDA">
        <w:rPr>
          <w:lang w:val="en-US"/>
        </w:rPr>
        <w:t xml:space="preserve">: take notes on the different performance elements in the table below. </w:t>
      </w:r>
    </w:p>
    <w:tbl>
      <w:tblPr>
        <w:tblStyle w:val="Tabellenraster"/>
        <w:tblW w:w="0" w:type="auto"/>
        <w:tblBorders>
          <w:top w:val="none" w:sz="0" w:space="0" w:color="auto"/>
          <w:left w:val="none" w:sz="0" w:space="0" w:color="auto"/>
          <w:bottom w:val="none" w:sz="0" w:space="0" w:color="auto"/>
          <w:right w:val="none" w:sz="0" w:space="0" w:color="auto"/>
          <w:insideH w:val="single" w:sz="4" w:space="0" w:color="000000"/>
          <w:insideV w:val="single" w:sz="4" w:space="0" w:color="000000"/>
        </w:tblBorders>
        <w:tblLook w:val="04A0" w:firstRow="1" w:lastRow="0" w:firstColumn="1" w:lastColumn="0" w:noHBand="0" w:noVBand="1"/>
      </w:tblPr>
      <w:tblGrid>
        <w:gridCol w:w="3020"/>
        <w:gridCol w:w="6042"/>
      </w:tblGrid>
      <w:tr w:rsidR="00F03D9C" w14:paraId="6898EF58" w14:textId="77777777" w:rsidTr="00BE2051">
        <w:tc>
          <w:tcPr>
            <w:tcW w:w="3020" w:type="dxa"/>
            <w:shd w:val="clear" w:color="auto" w:fill="EEECE1" w:themeFill="background2"/>
            <w:vAlign w:val="center"/>
          </w:tcPr>
          <w:p w14:paraId="060030C5" w14:textId="77777777" w:rsidR="00F03D9C" w:rsidRDefault="00F03D9C" w:rsidP="00BE2051">
            <w:pPr>
              <w:jc w:val="center"/>
              <w:rPr>
                <w:b/>
                <w:bCs/>
                <w:lang w:val="en-US"/>
              </w:rPr>
            </w:pPr>
            <w:r>
              <w:rPr>
                <w:b/>
                <w:bCs/>
                <w:lang w:val="en-US"/>
              </w:rPr>
              <w:t>Performance element</w:t>
            </w:r>
          </w:p>
        </w:tc>
        <w:tc>
          <w:tcPr>
            <w:tcW w:w="6042" w:type="dxa"/>
            <w:shd w:val="clear" w:color="auto" w:fill="EEECE1" w:themeFill="background2"/>
          </w:tcPr>
          <w:p w14:paraId="505BB0C2" w14:textId="77777777" w:rsidR="00F03D9C" w:rsidRDefault="00F03D9C" w:rsidP="00E410CC">
            <w:pPr>
              <w:jc w:val="center"/>
              <w:rPr>
                <w:bCs/>
                <w:lang w:val="en-US"/>
              </w:rPr>
            </w:pPr>
          </w:p>
        </w:tc>
      </w:tr>
      <w:tr w:rsidR="00F03D9C" w:rsidRPr="00951622" w14:paraId="3670E342" w14:textId="77777777" w:rsidTr="00BE2051">
        <w:trPr>
          <w:trHeight w:val="1418"/>
        </w:trPr>
        <w:tc>
          <w:tcPr>
            <w:tcW w:w="3020" w:type="dxa"/>
            <w:vAlign w:val="center"/>
          </w:tcPr>
          <w:p w14:paraId="63FA738D" w14:textId="0153F4DB" w:rsidR="00F03D9C" w:rsidRDefault="00F03D9C" w:rsidP="00BE2051">
            <w:pPr>
              <w:jc w:val="center"/>
              <w:rPr>
                <w:bCs/>
                <w:lang w:val="en-US"/>
              </w:rPr>
            </w:pPr>
            <w:r>
              <w:rPr>
                <w:bCs/>
                <w:lang w:val="en-US"/>
              </w:rPr>
              <w:t>Body language and facial expression</w:t>
            </w:r>
            <w:r w:rsidR="00BE2051">
              <w:rPr>
                <w:bCs/>
                <w:lang w:val="en-US"/>
              </w:rPr>
              <w:t>s</w:t>
            </w:r>
          </w:p>
        </w:tc>
        <w:tc>
          <w:tcPr>
            <w:tcW w:w="6042" w:type="dxa"/>
          </w:tcPr>
          <w:p w14:paraId="1A2FCA4E" w14:textId="77777777" w:rsidR="00F03D9C" w:rsidRDefault="00F03D9C" w:rsidP="00E410CC">
            <w:pPr>
              <w:jc w:val="center"/>
              <w:rPr>
                <w:bCs/>
                <w:lang w:val="en-US"/>
              </w:rPr>
            </w:pPr>
          </w:p>
        </w:tc>
      </w:tr>
      <w:tr w:rsidR="00F03D9C" w14:paraId="2DD13287" w14:textId="77777777" w:rsidTr="00BE2051">
        <w:trPr>
          <w:trHeight w:val="1418"/>
        </w:trPr>
        <w:tc>
          <w:tcPr>
            <w:tcW w:w="3020" w:type="dxa"/>
            <w:vAlign w:val="center"/>
          </w:tcPr>
          <w:p w14:paraId="46B2FC38" w14:textId="61BA195D" w:rsidR="00F03D9C" w:rsidRDefault="00F03D9C" w:rsidP="00BE2051">
            <w:pPr>
              <w:jc w:val="center"/>
              <w:rPr>
                <w:bCs/>
                <w:lang w:val="en-US"/>
              </w:rPr>
            </w:pPr>
            <w:r>
              <w:rPr>
                <w:bCs/>
                <w:lang w:val="en-US"/>
              </w:rPr>
              <w:t>Gestures</w:t>
            </w:r>
          </w:p>
        </w:tc>
        <w:tc>
          <w:tcPr>
            <w:tcW w:w="6042" w:type="dxa"/>
          </w:tcPr>
          <w:p w14:paraId="114C0E67" w14:textId="77777777" w:rsidR="00F03D9C" w:rsidRDefault="00F03D9C" w:rsidP="00E410CC">
            <w:pPr>
              <w:jc w:val="center"/>
              <w:rPr>
                <w:bCs/>
                <w:lang w:val="en-US"/>
              </w:rPr>
            </w:pPr>
          </w:p>
        </w:tc>
      </w:tr>
      <w:tr w:rsidR="00F03D9C" w14:paraId="5FF418BA" w14:textId="77777777" w:rsidTr="00BE2051">
        <w:trPr>
          <w:trHeight w:val="1418"/>
        </w:trPr>
        <w:tc>
          <w:tcPr>
            <w:tcW w:w="3020" w:type="dxa"/>
            <w:vAlign w:val="center"/>
          </w:tcPr>
          <w:p w14:paraId="4D8C25DB" w14:textId="767E51A7" w:rsidR="00F03D9C" w:rsidRDefault="00F03D9C" w:rsidP="00BE2051">
            <w:pPr>
              <w:jc w:val="center"/>
              <w:rPr>
                <w:bCs/>
                <w:lang w:val="en-US"/>
              </w:rPr>
            </w:pPr>
            <w:r>
              <w:rPr>
                <w:bCs/>
                <w:lang w:val="en-US"/>
              </w:rPr>
              <w:t>Voice and intonation</w:t>
            </w:r>
          </w:p>
        </w:tc>
        <w:tc>
          <w:tcPr>
            <w:tcW w:w="6042" w:type="dxa"/>
          </w:tcPr>
          <w:p w14:paraId="5090D97B" w14:textId="77777777" w:rsidR="00F03D9C" w:rsidRDefault="00F03D9C" w:rsidP="00BE2051">
            <w:pPr>
              <w:jc w:val="center"/>
              <w:rPr>
                <w:bCs/>
                <w:lang w:val="en-US"/>
              </w:rPr>
            </w:pPr>
          </w:p>
        </w:tc>
      </w:tr>
      <w:tr w:rsidR="00F03D9C" w14:paraId="0327B866" w14:textId="77777777" w:rsidTr="00BE2051">
        <w:trPr>
          <w:trHeight w:val="1418"/>
        </w:trPr>
        <w:tc>
          <w:tcPr>
            <w:tcW w:w="3020" w:type="dxa"/>
            <w:vAlign w:val="center"/>
          </w:tcPr>
          <w:p w14:paraId="758CF80B" w14:textId="78197A8A" w:rsidR="00F03D9C" w:rsidRDefault="00F03D9C" w:rsidP="00BE2051">
            <w:pPr>
              <w:jc w:val="center"/>
              <w:rPr>
                <w:bCs/>
                <w:lang w:val="en-US"/>
              </w:rPr>
            </w:pPr>
            <w:r>
              <w:rPr>
                <w:bCs/>
                <w:lang w:val="en-US"/>
              </w:rPr>
              <w:t>Content and message</w:t>
            </w:r>
          </w:p>
        </w:tc>
        <w:tc>
          <w:tcPr>
            <w:tcW w:w="6042" w:type="dxa"/>
          </w:tcPr>
          <w:p w14:paraId="3C14C072" w14:textId="77777777" w:rsidR="00F03D9C" w:rsidRDefault="00F03D9C" w:rsidP="00E410CC">
            <w:pPr>
              <w:jc w:val="center"/>
              <w:rPr>
                <w:bCs/>
                <w:lang w:val="en-US"/>
              </w:rPr>
            </w:pPr>
          </w:p>
        </w:tc>
      </w:tr>
      <w:tr w:rsidR="00F03D9C" w14:paraId="1D242B83" w14:textId="77777777" w:rsidTr="00BE2051">
        <w:trPr>
          <w:trHeight w:val="1418"/>
        </w:trPr>
        <w:tc>
          <w:tcPr>
            <w:tcW w:w="3020" w:type="dxa"/>
            <w:vAlign w:val="center"/>
          </w:tcPr>
          <w:p w14:paraId="4C27CF33" w14:textId="60A71205" w:rsidR="00F03D9C" w:rsidRDefault="001348E5" w:rsidP="00BE2051">
            <w:pPr>
              <w:jc w:val="center"/>
              <w:rPr>
                <w:bCs/>
                <w:lang w:val="en-US"/>
              </w:rPr>
            </w:pPr>
            <w:r>
              <w:rPr>
                <w:bCs/>
                <w:lang w:val="en-US"/>
              </w:rPr>
              <w:t>O</w:t>
            </w:r>
            <w:r w:rsidR="00F03D9C">
              <w:rPr>
                <w:bCs/>
                <w:lang w:val="en-US"/>
              </w:rPr>
              <w:t>ther aspect</w:t>
            </w:r>
            <w:r>
              <w:rPr>
                <w:bCs/>
                <w:lang w:val="en-US"/>
              </w:rPr>
              <w:t>s</w:t>
            </w:r>
          </w:p>
        </w:tc>
        <w:tc>
          <w:tcPr>
            <w:tcW w:w="6042" w:type="dxa"/>
          </w:tcPr>
          <w:p w14:paraId="2E44B6C3" w14:textId="77777777" w:rsidR="00F03D9C" w:rsidRDefault="00F03D9C" w:rsidP="00E410CC">
            <w:pPr>
              <w:jc w:val="center"/>
              <w:rPr>
                <w:bCs/>
                <w:lang w:val="en-US"/>
              </w:rPr>
            </w:pPr>
          </w:p>
        </w:tc>
      </w:tr>
    </w:tbl>
    <w:p w14:paraId="1F88F8D4" w14:textId="0789A4E3" w:rsidR="001348E5" w:rsidRPr="00862B98" w:rsidRDefault="00862B98" w:rsidP="00862B98">
      <w:pPr>
        <w:jc w:val="left"/>
        <w:rPr>
          <w:rFonts w:eastAsia="Calibri"/>
        </w:rPr>
      </w:pPr>
      <w:r>
        <w:br w:type="page"/>
      </w:r>
    </w:p>
    <w:p w14:paraId="3DFD69C1" w14:textId="1DA80B45" w:rsidR="00F03D9C" w:rsidRDefault="00F03D9C" w:rsidP="00F03D9C">
      <w:pPr>
        <w:pStyle w:val="ZwischenberschriftFS"/>
      </w:pPr>
      <w:r>
        <w:lastRenderedPageBreak/>
        <w:t>Teilaufgabe 3</w:t>
      </w:r>
      <w:r w:rsidR="002150A4">
        <w:t xml:space="preserve">: </w:t>
      </w:r>
      <w:proofErr w:type="spellStart"/>
      <w:r w:rsidR="002150A4">
        <w:t>Richness</w:t>
      </w:r>
      <w:proofErr w:type="spellEnd"/>
      <w:r w:rsidR="002150A4">
        <w:t xml:space="preserve"> in Life</w:t>
      </w:r>
      <w:r w:rsidR="00BA3711">
        <w:t>.</w:t>
      </w:r>
      <w:r w:rsidR="002150A4">
        <w:t xml:space="preserve"> Text Analysis</w:t>
      </w:r>
      <w:r w:rsidR="00BE2051">
        <w:t>.</w:t>
      </w:r>
    </w:p>
    <w:p w14:paraId="65F17A87" w14:textId="1F3E3CAE" w:rsidR="001348E5" w:rsidRPr="00BE2051" w:rsidRDefault="001348E5" w:rsidP="00882D01">
      <w:pPr>
        <w:pStyle w:val="AufzhlungszeichenEbene2"/>
        <w:numPr>
          <w:ilvl w:val="0"/>
          <w:numId w:val="21"/>
        </w:numPr>
        <w:ind w:left="587"/>
        <w:rPr>
          <w:lang w:val="en-US"/>
        </w:rPr>
      </w:pPr>
      <w:r w:rsidRPr="00BE2051">
        <w:rPr>
          <w:lang w:val="en-US"/>
        </w:rPr>
        <w:t>Read the transcript of the performance and focus on the relevance of richness.</w:t>
      </w:r>
    </w:p>
    <w:p w14:paraId="092605EC" w14:textId="1CD90FFD" w:rsidR="00F03D9C" w:rsidRPr="00BA3711" w:rsidRDefault="00BA3711" w:rsidP="00BA3711">
      <w:pPr>
        <w:pStyle w:val="Zwischenberschrift"/>
        <w:rPr>
          <w:b w:val="0"/>
          <w:lang w:val="en-US"/>
        </w:rPr>
      </w:pPr>
      <w:r w:rsidRPr="00BA3711">
        <w:rPr>
          <w:b w:val="0"/>
          <w:lang w:val="en-US"/>
        </w:rPr>
        <w:t xml:space="preserve">Material </w:t>
      </w:r>
      <w:r w:rsidR="006A47FA">
        <w:rPr>
          <w:b w:val="0"/>
          <w:lang w:val="en-US"/>
        </w:rPr>
        <w:t>2</w:t>
      </w:r>
      <w:r w:rsidRPr="00BA3711">
        <w:rPr>
          <w:b w:val="0"/>
          <w:lang w:val="en-US"/>
        </w:rPr>
        <w:t>:</w:t>
      </w:r>
    </w:p>
    <w:tbl>
      <w:tblPr>
        <w:tblStyle w:val="Tabellenraster"/>
        <w:tblW w:w="0" w:type="auto"/>
        <w:tblLook w:val="04A0" w:firstRow="1" w:lastRow="0" w:firstColumn="1" w:lastColumn="0" w:noHBand="0" w:noVBand="1"/>
      </w:tblPr>
      <w:tblGrid>
        <w:gridCol w:w="417"/>
        <w:gridCol w:w="8643"/>
      </w:tblGrid>
      <w:tr w:rsidR="00F03D9C" w14:paraId="64C4C739" w14:textId="77777777" w:rsidTr="00F03D9C">
        <w:tc>
          <w:tcPr>
            <w:tcW w:w="417" w:type="dxa"/>
          </w:tcPr>
          <w:p w14:paraId="75C47610" w14:textId="77777777" w:rsidR="00F03D9C" w:rsidRPr="001348E5" w:rsidRDefault="00F03D9C" w:rsidP="00640D2A">
            <w:pPr>
              <w:spacing w:before="40" w:after="40"/>
              <w:rPr>
                <w:rFonts w:cstheme="minorHAnsi"/>
                <w:sz w:val="18"/>
                <w:szCs w:val="18"/>
                <w:lang w:val="en-US" w:eastAsia="de-DE"/>
              </w:rPr>
            </w:pPr>
          </w:p>
          <w:p w14:paraId="0CF230D6" w14:textId="77777777" w:rsidR="00F03D9C" w:rsidRPr="001348E5" w:rsidRDefault="00F03D9C" w:rsidP="00640D2A">
            <w:pPr>
              <w:spacing w:before="40" w:after="40"/>
              <w:rPr>
                <w:rFonts w:cstheme="minorHAnsi"/>
                <w:sz w:val="18"/>
                <w:szCs w:val="18"/>
                <w:lang w:val="en-US" w:eastAsia="de-DE"/>
              </w:rPr>
            </w:pPr>
          </w:p>
          <w:p w14:paraId="4248404F" w14:textId="77777777" w:rsidR="00F03D9C" w:rsidRPr="001348E5" w:rsidRDefault="00F03D9C" w:rsidP="00640D2A">
            <w:pPr>
              <w:spacing w:before="40" w:after="40"/>
              <w:rPr>
                <w:rFonts w:cstheme="minorHAnsi"/>
                <w:sz w:val="18"/>
                <w:szCs w:val="18"/>
                <w:lang w:val="en-US" w:eastAsia="de-DE"/>
              </w:rPr>
            </w:pPr>
          </w:p>
          <w:p w14:paraId="68D7E3E0" w14:textId="77777777" w:rsidR="00F03D9C" w:rsidRPr="001348E5" w:rsidRDefault="00F03D9C" w:rsidP="00640D2A">
            <w:pPr>
              <w:spacing w:before="40" w:after="40"/>
              <w:rPr>
                <w:rFonts w:cstheme="minorHAnsi"/>
                <w:sz w:val="18"/>
                <w:szCs w:val="18"/>
                <w:lang w:val="en-US" w:eastAsia="de-DE"/>
              </w:rPr>
            </w:pPr>
          </w:p>
          <w:p w14:paraId="3D4DE5A9"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5</w:t>
            </w:r>
          </w:p>
          <w:p w14:paraId="707063B3" w14:textId="77777777" w:rsidR="00F03D9C" w:rsidRDefault="00F03D9C" w:rsidP="00640D2A">
            <w:pPr>
              <w:spacing w:before="40" w:after="40"/>
              <w:rPr>
                <w:rFonts w:cstheme="minorHAnsi"/>
                <w:sz w:val="18"/>
                <w:szCs w:val="18"/>
                <w:lang w:val="en-US" w:eastAsia="de-DE"/>
              </w:rPr>
            </w:pPr>
          </w:p>
          <w:p w14:paraId="22ADCC08" w14:textId="77777777" w:rsidR="00F03D9C" w:rsidRDefault="00F03D9C" w:rsidP="00640D2A">
            <w:pPr>
              <w:spacing w:before="40" w:after="40"/>
              <w:rPr>
                <w:rFonts w:cstheme="minorHAnsi"/>
                <w:sz w:val="18"/>
                <w:szCs w:val="18"/>
                <w:lang w:val="en-US" w:eastAsia="de-DE"/>
              </w:rPr>
            </w:pPr>
          </w:p>
          <w:p w14:paraId="00790815" w14:textId="77777777" w:rsidR="00F03D9C" w:rsidRDefault="00F03D9C" w:rsidP="00640D2A">
            <w:pPr>
              <w:spacing w:before="40" w:after="40"/>
              <w:rPr>
                <w:rFonts w:cstheme="minorHAnsi"/>
                <w:sz w:val="18"/>
                <w:szCs w:val="18"/>
                <w:lang w:val="en-US" w:eastAsia="de-DE"/>
              </w:rPr>
            </w:pPr>
          </w:p>
          <w:p w14:paraId="3E37B172" w14:textId="77777777" w:rsidR="00F03D9C" w:rsidRDefault="00F03D9C" w:rsidP="00640D2A">
            <w:pPr>
              <w:spacing w:before="40" w:after="40"/>
              <w:rPr>
                <w:rFonts w:cstheme="minorHAnsi"/>
                <w:sz w:val="18"/>
                <w:szCs w:val="18"/>
                <w:lang w:val="en-US" w:eastAsia="de-DE"/>
              </w:rPr>
            </w:pPr>
          </w:p>
          <w:p w14:paraId="799F3582"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10</w:t>
            </w:r>
          </w:p>
          <w:p w14:paraId="6BD4B263" w14:textId="77777777" w:rsidR="00F03D9C" w:rsidRDefault="00F03D9C" w:rsidP="00640D2A">
            <w:pPr>
              <w:spacing w:before="40" w:after="40"/>
              <w:rPr>
                <w:rFonts w:cstheme="minorHAnsi"/>
                <w:sz w:val="18"/>
                <w:szCs w:val="18"/>
                <w:lang w:val="en-US" w:eastAsia="de-DE"/>
              </w:rPr>
            </w:pPr>
          </w:p>
          <w:p w14:paraId="59CC6B09" w14:textId="77777777" w:rsidR="00F03D9C" w:rsidRDefault="00F03D9C" w:rsidP="00640D2A">
            <w:pPr>
              <w:spacing w:before="40" w:after="40"/>
              <w:rPr>
                <w:rFonts w:cstheme="minorHAnsi"/>
                <w:sz w:val="18"/>
                <w:szCs w:val="18"/>
                <w:lang w:val="en-US" w:eastAsia="de-DE"/>
              </w:rPr>
            </w:pPr>
          </w:p>
          <w:p w14:paraId="123327D7" w14:textId="77777777" w:rsidR="00F03D9C" w:rsidRDefault="00F03D9C" w:rsidP="00640D2A">
            <w:pPr>
              <w:spacing w:before="40" w:after="40"/>
              <w:rPr>
                <w:rFonts w:cstheme="minorHAnsi"/>
                <w:sz w:val="18"/>
                <w:szCs w:val="18"/>
                <w:lang w:val="en-US" w:eastAsia="de-DE"/>
              </w:rPr>
            </w:pPr>
          </w:p>
          <w:p w14:paraId="4F8C2857" w14:textId="77777777" w:rsidR="00F03D9C" w:rsidRDefault="00F03D9C" w:rsidP="00640D2A">
            <w:pPr>
              <w:spacing w:before="40" w:after="40"/>
              <w:rPr>
                <w:rFonts w:cstheme="minorHAnsi"/>
                <w:sz w:val="18"/>
                <w:szCs w:val="18"/>
                <w:lang w:val="en-US" w:eastAsia="de-DE"/>
              </w:rPr>
            </w:pPr>
          </w:p>
          <w:p w14:paraId="4EF46526"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15</w:t>
            </w:r>
          </w:p>
          <w:p w14:paraId="10D950F4" w14:textId="77777777" w:rsidR="00F03D9C" w:rsidRDefault="00F03D9C" w:rsidP="00640D2A">
            <w:pPr>
              <w:spacing w:before="40" w:after="40"/>
              <w:rPr>
                <w:rFonts w:cstheme="minorHAnsi"/>
                <w:sz w:val="18"/>
                <w:szCs w:val="18"/>
                <w:lang w:val="en-US" w:eastAsia="de-DE"/>
              </w:rPr>
            </w:pPr>
          </w:p>
          <w:p w14:paraId="7C035490" w14:textId="77777777" w:rsidR="00F03D9C" w:rsidRDefault="00F03D9C" w:rsidP="00640D2A">
            <w:pPr>
              <w:spacing w:before="40" w:after="40"/>
              <w:rPr>
                <w:rFonts w:cstheme="minorHAnsi"/>
                <w:sz w:val="18"/>
                <w:szCs w:val="18"/>
                <w:lang w:val="en-US" w:eastAsia="de-DE"/>
              </w:rPr>
            </w:pPr>
          </w:p>
          <w:p w14:paraId="26D013CC" w14:textId="77777777" w:rsidR="00F03D9C" w:rsidRDefault="00F03D9C" w:rsidP="00640D2A">
            <w:pPr>
              <w:spacing w:before="40" w:after="40"/>
              <w:rPr>
                <w:rFonts w:cstheme="minorHAnsi"/>
                <w:sz w:val="18"/>
                <w:szCs w:val="18"/>
                <w:lang w:val="en-US" w:eastAsia="de-DE"/>
              </w:rPr>
            </w:pPr>
          </w:p>
          <w:p w14:paraId="179439C6" w14:textId="77777777" w:rsidR="00F03D9C" w:rsidRDefault="00F03D9C" w:rsidP="00640D2A">
            <w:pPr>
              <w:spacing w:before="40" w:after="40"/>
              <w:rPr>
                <w:rFonts w:cstheme="minorHAnsi"/>
                <w:sz w:val="18"/>
                <w:szCs w:val="18"/>
                <w:lang w:val="en-US" w:eastAsia="de-DE"/>
              </w:rPr>
            </w:pPr>
          </w:p>
          <w:p w14:paraId="2C793167"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20</w:t>
            </w:r>
          </w:p>
          <w:p w14:paraId="40691967" w14:textId="77777777" w:rsidR="00F03D9C" w:rsidRDefault="00F03D9C" w:rsidP="00640D2A">
            <w:pPr>
              <w:spacing w:before="40" w:after="40"/>
              <w:rPr>
                <w:rFonts w:cstheme="minorHAnsi"/>
                <w:sz w:val="18"/>
                <w:szCs w:val="18"/>
                <w:lang w:val="en-US" w:eastAsia="de-DE"/>
              </w:rPr>
            </w:pPr>
          </w:p>
          <w:p w14:paraId="1B006E38" w14:textId="77777777" w:rsidR="00F03D9C" w:rsidRDefault="00F03D9C" w:rsidP="00640D2A">
            <w:pPr>
              <w:spacing w:before="40" w:after="40"/>
              <w:rPr>
                <w:rFonts w:cstheme="minorHAnsi"/>
                <w:sz w:val="18"/>
                <w:szCs w:val="18"/>
                <w:lang w:val="en-US" w:eastAsia="de-DE"/>
              </w:rPr>
            </w:pPr>
          </w:p>
          <w:p w14:paraId="7A912019" w14:textId="77777777" w:rsidR="00F03D9C" w:rsidRDefault="00F03D9C" w:rsidP="00640D2A">
            <w:pPr>
              <w:spacing w:before="40" w:after="40"/>
              <w:rPr>
                <w:rFonts w:cstheme="minorHAnsi"/>
                <w:sz w:val="18"/>
                <w:szCs w:val="18"/>
                <w:lang w:val="en-US" w:eastAsia="de-DE"/>
              </w:rPr>
            </w:pPr>
          </w:p>
          <w:p w14:paraId="2C896368" w14:textId="77777777" w:rsidR="00F03D9C" w:rsidRDefault="00F03D9C" w:rsidP="00640D2A">
            <w:pPr>
              <w:spacing w:before="40" w:after="40"/>
              <w:rPr>
                <w:rFonts w:cstheme="minorHAnsi"/>
                <w:sz w:val="18"/>
                <w:szCs w:val="18"/>
                <w:lang w:val="en-US" w:eastAsia="de-DE"/>
              </w:rPr>
            </w:pPr>
          </w:p>
          <w:p w14:paraId="2DB75E3B"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25</w:t>
            </w:r>
          </w:p>
          <w:p w14:paraId="6EA6C1EA" w14:textId="77777777" w:rsidR="00F03D9C" w:rsidRDefault="00F03D9C" w:rsidP="00640D2A">
            <w:pPr>
              <w:spacing w:before="40" w:after="40"/>
              <w:rPr>
                <w:rFonts w:cstheme="minorHAnsi"/>
                <w:sz w:val="18"/>
                <w:szCs w:val="18"/>
                <w:lang w:val="en-US" w:eastAsia="de-DE"/>
              </w:rPr>
            </w:pPr>
          </w:p>
          <w:p w14:paraId="0E6A2EF6" w14:textId="77777777" w:rsidR="00F03D9C" w:rsidRDefault="00F03D9C" w:rsidP="00640D2A">
            <w:pPr>
              <w:spacing w:before="40" w:after="40"/>
              <w:rPr>
                <w:rFonts w:cstheme="minorHAnsi"/>
                <w:sz w:val="18"/>
                <w:szCs w:val="18"/>
                <w:lang w:val="en-US" w:eastAsia="de-DE"/>
              </w:rPr>
            </w:pPr>
          </w:p>
          <w:p w14:paraId="1A985E13" w14:textId="77777777" w:rsidR="00F03D9C" w:rsidRDefault="00F03D9C" w:rsidP="00640D2A">
            <w:pPr>
              <w:spacing w:before="40" w:after="40"/>
              <w:rPr>
                <w:rFonts w:cstheme="minorHAnsi"/>
                <w:sz w:val="18"/>
                <w:szCs w:val="18"/>
                <w:lang w:val="en-US" w:eastAsia="de-DE"/>
              </w:rPr>
            </w:pPr>
          </w:p>
          <w:p w14:paraId="625DB60C" w14:textId="77777777" w:rsidR="00F03D9C" w:rsidRDefault="00F03D9C" w:rsidP="00640D2A">
            <w:pPr>
              <w:spacing w:before="40" w:after="40"/>
              <w:rPr>
                <w:rFonts w:cstheme="minorHAnsi"/>
                <w:sz w:val="18"/>
                <w:szCs w:val="18"/>
                <w:lang w:val="en-US" w:eastAsia="de-DE"/>
              </w:rPr>
            </w:pPr>
          </w:p>
          <w:p w14:paraId="401DDE93"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30</w:t>
            </w:r>
          </w:p>
          <w:p w14:paraId="54F07CAD" w14:textId="77777777" w:rsidR="00F03D9C" w:rsidRDefault="00F03D9C" w:rsidP="00640D2A">
            <w:pPr>
              <w:spacing w:before="40" w:after="40"/>
              <w:rPr>
                <w:rFonts w:cstheme="minorHAnsi"/>
                <w:sz w:val="18"/>
                <w:szCs w:val="18"/>
                <w:lang w:val="en-US" w:eastAsia="de-DE"/>
              </w:rPr>
            </w:pPr>
          </w:p>
          <w:p w14:paraId="28EBD96F" w14:textId="77777777" w:rsidR="00F03D9C" w:rsidRDefault="00F03D9C" w:rsidP="00640D2A">
            <w:pPr>
              <w:spacing w:before="40" w:after="40"/>
              <w:rPr>
                <w:rFonts w:cstheme="minorHAnsi"/>
                <w:sz w:val="18"/>
                <w:szCs w:val="18"/>
                <w:lang w:val="en-US" w:eastAsia="de-DE"/>
              </w:rPr>
            </w:pPr>
          </w:p>
          <w:p w14:paraId="7B012FF7" w14:textId="77777777" w:rsidR="00F03D9C" w:rsidRDefault="00F03D9C" w:rsidP="00640D2A">
            <w:pPr>
              <w:spacing w:before="40" w:after="40"/>
              <w:rPr>
                <w:rFonts w:cstheme="minorHAnsi"/>
                <w:sz w:val="18"/>
                <w:szCs w:val="18"/>
                <w:lang w:val="en-US" w:eastAsia="de-DE"/>
              </w:rPr>
            </w:pPr>
          </w:p>
          <w:p w14:paraId="779A2338" w14:textId="77777777" w:rsidR="00F03D9C" w:rsidRDefault="00F03D9C" w:rsidP="00640D2A">
            <w:pPr>
              <w:spacing w:before="40" w:after="40"/>
              <w:rPr>
                <w:rFonts w:cstheme="minorHAnsi"/>
                <w:sz w:val="18"/>
                <w:szCs w:val="18"/>
                <w:lang w:val="en-US" w:eastAsia="de-DE"/>
              </w:rPr>
            </w:pPr>
          </w:p>
          <w:p w14:paraId="6F460B5C"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35</w:t>
            </w:r>
          </w:p>
        </w:tc>
        <w:tc>
          <w:tcPr>
            <w:tcW w:w="8643" w:type="dxa"/>
          </w:tcPr>
          <w:p w14:paraId="6D2EB78A" w14:textId="49AE542F" w:rsidR="00F03D9C" w:rsidRDefault="00F03D9C" w:rsidP="00640D2A">
            <w:pPr>
              <w:spacing w:before="40" w:after="40"/>
              <w:rPr>
                <w:rFonts w:cstheme="minorHAnsi"/>
                <w:sz w:val="18"/>
                <w:szCs w:val="18"/>
                <w:lang w:val="en-US" w:eastAsia="de-DE"/>
              </w:rPr>
            </w:pPr>
            <w:r>
              <w:rPr>
                <w:rFonts w:cstheme="minorHAnsi"/>
                <w:sz w:val="18"/>
                <w:szCs w:val="18"/>
                <w:lang w:val="en-US" w:eastAsia="de-DE"/>
              </w:rPr>
              <w:t>Bob Marley once said, “I don't have those kind of riches - my richness is life. Forever”.</w:t>
            </w:r>
          </w:p>
          <w:p w14:paraId="3444115C"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But what is your definition of richness?</w:t>
            </w:r>
          </w:p>
          <w:p w14:paraId="325AC360" w14:textId="50F3F76A" w:rsidR="00F03D9C" w:rsidRDefault="00F03D9C" w:rsidP="00640D2A">
            <w:pPr>
              <w:spacing w:before="40" w:after="40"/>
              <w:rPr>
                <w:rFonts w:cstheme="minorHAnsi"/>
                <w:sz w:val="18"/>
                <w:szCs w:val="18"/>
                <w:lang w:val="en-US" w:eastAsia="de-DE"/>
              </w:rPr>
            </w:pPr>
            <w:r>
              <w:rPr>
                <w:rFonts w:cstheme="minorHAnsi"/>
                <w:sz w:val="18"/>
                <w:szCs w:val="18"/>
                <w:lang w:val="en-US" w:eastAsia="de-DE"/>
              </w:rPr>
              <w:t>If you break it down, richness is the quantity of something you strongly desire.</w:t>
            </w:r>
          </w:p>
          <w:p w14:paraId="5F060241" w14:textId="5D3B07A4" w:rsidR="00F03D9C" w:rsidRDefault="00F03D9C" w:rsidP="00640D2A">
            <w:pPr>
              <w:spacing w:before="40" w:after="40"/>
              <w:rPr>
                <w:rFonts w:cstheme="minorHAnsi"/>
                <w:sz w:val="18"/>
                <w:szCs w:val="18"/>
                <w:lang w:val="en-US" w:eastAsia="de-DE"/>
              </w:rPr>
            </w:pPr>
            <w:r>
              <w:rPr>
                <w:rFonts w:cstheme="minorHAnsi"/>
                <w:sz w:val="18"/>
                <w:szCs w:val="18"/>
                <w:lang w:val="en-US" w:eastAsia="de-DE"/>
              </w:rPr>
              <w:t xml:space="preserve">Your love for reading, your love for anything it turns your eyes into a blazing fire. Most of the time it's money and money </w:t>
            </w:r>
            <w:proofErr w:type="gramStart"/>
            <w:r>
              <w:rPr>
                <w:rFonts w:cstheme="minorHAnsi"/>
                <w:sz w:val="18"/>
                <w:szCs w:val="18"/>
                <w:lang w:val="en-US" w:eastAsia="de-DE"/>
              </w:rPr>
              <w:t>isn't</w:t>
            </w:r>
            <w:proofErr w:type="gramEnd"/>
            <w:r>
              <w:rPr>
                <w:rFonts w:cstheme="minorHAnsi"/>
                <w:sz w:val="18"/>
                <w:szCs w:val="18"/>
                <w:lang w:val="en-US" w:eastAsia="de-DE"/>
              </w:rPr>
              <w:t xml:space="preserve"> a true richness if it's passed around to millions of different buyers.</w:t>
            </w:r>
          </w:p>
          <w:p w14:paraId="0491634A" w14:textId="77777777" w:rsidR="00F03D9C" w:rsidRDefault="00F03D9C" w:rsidP="00640D2A">
            <w:pPr>
              <w:spacing w:before="40" w:after="40"/>
              <w:rPr>
                <w:rFonts w:cstheme="minorHAnsi"/>
                <w:sz w:val="18"/>
                <w:szCs w:val="18"/>
                <w:lang w:val="en-US" w:eastAsia="de-DE"/>
              </w:rPr>
            </w:pPr>
            <w:proofErr w:type="gramStart"/>
            <w:r>
              <w:rPr>
                <w:rFonts w:cstheme="minorHAnsi"/>
                <w:sz w:val="18"/>
                <w:szCs w:val="18"/>
                <w:lang w:val="en-US" w:eastAsia="de-DE"/>
              </w:rPr>
              <w:t>So</w:t>
            </w:r>
            <w:proofErr w:type="gramEnd"/>
            <w:r>
              <w:rPr>
                <w:rFonts w:cstheme="minorHAnsi"/>
                <w:sz w:val="18"/>
                <w:szCs w:val="18"/>
                <w:lang w:val="en-US" w:eastAsia="de-DE"/>
              </w:rPr>
              <w:t xml:space="preserve"> what is my richness?</w:t>
            </w:r>
          </w:p>
          <w:p w14:paraId="589AC208" w14:textId="78A722D4" w:rsidR="00F03D9C" w:rsidRDefault="00F03D9C" w:rsidP="00640D2A">
            <w:pPr>
              <w:spacing w:before="40" w:after="40"/>
              <w:rPr>
                <w:rFonts w:cstheme="minorHAnsi"/>
                <w:sz w:val="18"/>
                <w:szCs w:val="18"/>
                <w:lang w:val="en-US" w:eastAsia="de-DE"/>
              </w:rPr>
            </w:pPr>
            <w:r>
              <w:rPr>
                <w:rFonts w:cstheme="minorHAnsi"/>
                <w:sz w:val="18"/>
                <w:szCs w:val="18"/>
                <w:lang w:val="en-US" w:eastAsia="de-DE"/>
              </w:rPr>
              <w:t>Imagine you're sitting on a large lawn writing poetry and listening to ‘Don't You Know’ by Erykah Badu.</w:t>
            </w:r>
          </w:p>
          <w:p w14:paraId="441296EE" w14:textId="192E149B" w:rsidR="00F03D9C" w:rsidRDefault="00F03D9C" w:rsidP="00640D2A">
            <w:pPr>
              <w:spacing w:before="40" w:after="40"/>
              <w:rPr>
                <w:rFonts w:cstheme="minorHAnsi"/>
                <w:sz w:val="18"/>
                <w:szCs w:val="18"/>
                <w:lang w:val="en-US" w:eastAsia="de-DE"/>
              </w:rPr>
            </w:pPr>
            <w:r>
              <w:rPr>
                <w:rFonts w:cstheme="minorHAnsi"/>
                <w:sz w:val="18"/>
                <w:szCs w:val="18"/>
                <w:lang w:val="en-US" w:eastAsia="de-DE"/>
              </w:rPr>
              <w:t>Imagine Tupac lyrics flow through your mind as they form words that flow into your notebook right beside you.</w:t>
            </w:r>
          </w:p>
          <w:p w14:paraId="18350320" w14:textId="1C204AE7" w:rsidR="00F03D9C" w:rsidRDefault="00F03D9C" w:rsidP="00640D2A">
            <w:pPr>
              <w:spacing w:before="40" w:after="40"/>
              <w:rPr>
                <w:rFonts w:cstheme="minorHAnsi"/>
                <w:sz w:val="18"/>
                <w:szCs w:val="18"/>
                <w:lang w:val="en-US" w:eastAsia="de-DE"/>
              </w:rPr>
            </w:pPr>
            <w:r>
              <w:rPr>
                <w:rFonts w:cstheme="minorHAnsi"/>
                <w:sz w:val="18"/>
                <w:szCs w:val="18"/>
                <w:lang w:val="en-US" w:eastAsia="de-DE"/>
              </w:rPr>
              <w:t>Imagine you're in the arms of your mother and you tell her you love her and she says she loves you too.</w:t>
            </w:r>
          </w:p>
          <w:p w14:paraId="44C5B439" w14:textId="0E4F0A19" w:rsidR="00F03D9C" w:rsidRDefault="00F03D9C" w:rsidP="00640D2A">
            <w:pPr>
              <w:spacing w:before="40" w:after="40"/>
              <w:rPr>
                <w:rFonts w:cstheme="minorHAnsi"/>
                <w:sz w:val="18"/>
                <w:szCs w:val="18"/>
                <w:lang w:val="en-US" w:eastAsia="de-DE"/>
              </w:rPr>
            </w:pPr>
            <w:r>
              <w:rPr>
                <w:rFonts w:cstheme="minorHAnsi"/>
                <w:sz w:val="18"/>
                <w:szCs w:val="18"/>
                <w:lang w:val="en-US" w:eastAsia="de-DE"/>
              </w:rPr>
              <w:t xml:space="preserve">Those are my real </w:t>
            </w:r>
            <w:proofErr w:type="spellStart"/>
            <w:r>
              <w:rPr>
                <w:rFonts w:cstheme="minorHAnsi"/>
                <w:sz w:val="18"/>
                <w:szCs w:val="18"/>
                <w:lang w:val="en-US" w:eastAsia="de-DE"/>
              </w:rPr>
              <w:t>richnesses</w:t>
            </w:r>
            <w:proofErr w:type="spellEnd"/>
            <w:r>
              <w:rPr>
                <w:rFonts w:cstheme="minorHAnsi"/>
                <w:sz w:val="18"/>
                <w:szCs w:val="18"/>
                <w:lang w:val="en-US" w:eastAsia="de-DE"/>
              </w:rPr>
              <w:t>.</w:t>
            </w:r>
          </w:p>
          <w:p w14:paraId="6F9FC120" w14:textId="547B7016" w:rsidR="00F03D9C" w:rsidRDefault="00F03D9C" w:rsidP="00640D2A">
            <w:pPr>
              <w:spacing w:before="40" w:after="40"/>
              <w:rPr>
                <w:rFonts w:cstheme="minorHAnsi"/>
                <w:sz w:val="18"/>
                <w:szCs w:val="18"/>
                <w:lang w:val="en-US" w:eastAsia="de-DE"/>
              </w:rPr>
            </w:pPr>
            <w:r>
              <w:rPr>
                <w:rFonts w:cstheme="minorHAnsi"/>
                <w:sz w:val="18"/>
                <w:szCs w:val="18"/>
                <w:lang w:val="en-US" w:eastAsia="de-DE"/>
              </w:rPr>
              <w:t>It was only God that could understand because I had no other Witnesses.</w:t>
            </w:r>
          </w:p>
          <w:p w14:paraId="5EC0E155" w14:textId="3E5F64D9" w:rsidR="00F03D9C" w:rsidRDefault="00F03D9C" w:rsidP="00640D2A">
            <w:pPr>
              <w:spacing w:before="40" w:after="40"/>
              <w:rPr>
                <w:rFonts w:cstheme="minorHAnsi"/>
                <w:sz w:val="18"/>
                <w:szCs w:val="18"/>
                <w:lang w:val="en-US" w:eastAsia="de-DE"/>
              </w:rPr>
            </w:pPr>
            <w:r>
              <w:rPr>
                <w:rFonts w:cstheme="minorHAnsi"/>
                <w:sz w:val="18"/>
                <w:szCs w:val="18"/>
                <w:lang w:val="en-US" w:eastAsia="de-DE"/>
              </w:rPr>
              <w:t>It was only God that saw my true colors all he saw was the difference</w:t>
            </w:r>
            <w:r w:rsidR="009C69EC">
              <w:rPr>
                <w:rFonts w:cstheme="minorHAnsi"/>
                <w:sz w:val="18"/>
                <w:szCs w:val="18"/>
                <w:lang w:val="en-US" w:eastAsia="de-DE"/>
              </w:rPr>
              <w:t>s</w:t>
            </w:r>
            <w:r>
              <w:rPr>
                <w:rFonts w:cstheme="minorHAnsi"/>
                <w:sz w:val="18"/>
                <w:szCs w:val="18"/>
                <w:lang w:val="en-US" w:eastAsia="de-DE"/>
              </w:rPr>
              <w:t xml:space="preserve">. </w:t>
            </w:r>
          </w:p>
          <w:p w14:paraId="28916BB2" w14:textId="13F37400" w:rsidR="00F03D9C" w:rsidRDefault="00F03D9C" w:rsidP="00640D2A">
            <w:pPr>
              <w:spacing w:before="40" w:after="40"/>
              <w:rPr>
                <w:rFonts w:cstheme="minorHAnsi"/>
                <w:sz w:val="18"/>
                <w:szCs w:val="18"/>
                <w:lang w:val="en-US" w:eastAsia="de-DE"/>
              </w:rPr>
            </w:pPr>
            <w:r>
              <w:rPr>
                <w:rFonts w:cstheme="minorHAnsi"/>
                <w:sz w:val="18"/>
                <w:szCs w:val="18"/>
                <w:lang w:val="en-US" w:eastAsia="de-DE"/>
              </w:rPr>
              <w:t>But the difference is: you define what your richness is.</w:t>
            </w:r>
          </w:p>
          <w:p w14:paraId="6DDD6221" w14:textId="459ACB69" w:rsidR="00F03D9C" w:rsidRDefault="00F03D9C" w:rsidP="00640D2A">
            <w:pPr>
              <w:spacing w:before="40" w:after="40"/>
              <w:rPr>
                <w:rFonts w:cstheme="minorHAnsi"/>
                <w:sz w:val="18"/>
                <w:szCs w:val="18"/>
                <w:lang w:val="en-US" w:eastAsia="de-DE"/>
              </w:rPr>
            </w:pPr>
            <w:r>
              <w:rPr>
                <w:rFonts w:cstheme="minorHAnsi"/>
                <w:sz w:val="18"/>
                <w:szCs w:val="18"/>
                <w:lang w:val="en-US" w:eastAsia="de-DE"/>
              </w:rPr>
              <w:t>We tend to idolize money in celebrities, our wants for fame, our best and necessities.</w:t>
            </w:r>
          </w:p>
          <w:p w14:paraId="610A7D5A" w14:textId="7630BEBD" w:rsidR="00F03D9C" w:rsidRDefault="00F03D9C" w:rsidP="00640D2A">
            <w:pPr>
              <w:spacing w:before="40" w:after="40"/>
              <w:rPr>
                <w:rFonts w:cstheme="minorHAnsi"/>
                <w:sz w:val="18"/>
                <w:szCs w:val="18"/>
                <w:lang w:val="en-US" w:eastAsia="de-DE"/>
              </w:rPr>
            </w:pPr>
            <w:r>
              <w:rPr>
                <w:rFonts w:cstheme="minorHAnsi"/>
                <w:sz w:val="18"/>
                <w:szCs w:val="18"/>
                <w:lang w:val="en-US" w:eastAsia="de-DE"/>
              </w:rPr>
              <w:t>My demons and tame couldn't take the best of me.</w:t>
            </w:r>
          </w:p>
          <w:p w14:paraId="6A77DF27" w14:textId="017BA300" w:rsidR="00F03D9C" w:rsidRDefault="00F03D9C" w:rsidP="00640D2A">
            <w:pPr>
              <w:spacing w:before="40" w:after="40"/>
              <w:rPr>
                <w:rFonts w:cstheme="minorHAnsi"/>
                <w:sz w:val="18"/>
                <w:szCs w:val="18"/>
                <w:lang w:val="en-US" w:eastAsia="de-DE"/>
              </w:rPr>
            </w:pPr>
            <w:r>
              <w:rPr>
                <w:rFonts w:cstheme="minorHAnsi"/>
                <w:sz w:val="18"/>
                <w:szCs w:val="18"/>
                <w:lang w:val="en-US" w:eastAsia="de-DE"/>
              </w:rPr>
              <w:t>God love me with no change oh yeah you best believe.</w:t>
            </w:r>
          </w:p>
          <w:p w14:paraId="13B8C5DE" w14:textId="1B86F705" w:rsidR="00F03D9C" w:rsidRDefault="00F03D9C" w:rsidP="00640D2A">
            <w:pPr>
              <w:spacing w:before="40" w:after="40"/>
              <w:rPr>
                <w:rFonts w:cstheme="minorHAnsi"/>
                <w:sz w:val="18"/>
                <w:szCs w:val="18"/>
                <w:lang w:val="en-US" w:eastAsia="de-DE"/>
              </w:rPr>
            </w:pPr>
            <w:r>
              <w:rPr>
                <w:rFonts w:cstheme="minorHAnsi"/>
                <w:sz w:val="18"/>
                <w:szCs w:val="18"/>
                <w:lang w:val="en-US" w:eastAsia="de-DE"/>
              </w:rPr>
              <w:t xml:space="preserve">I am gifted seen as a monstrosity to the world </w:t>
            </w:r>
            <w:proofErr w:type="spellStart"/>
            <w:r>
              <w:rPr>
                <w:rFonts w:cstheme="minorHAnsi"/>
                <w:sz w:val="18"/>
                <w:szCs w:val="18"/>
                <w:lang w:val="en-US" w:eastAsia="de-DE"/>
              </w:rPr>
              <w:t>ain't</w:t>
            </w:r>
            <w:proofErr w:type="spellEnd"/>
            <w:r>
              <w:rPr>
                <w:rFonts w:cstheme="minorHAnsi"/>
                <w:sz w:val="18"/>
                <w:szCs w:val="18"/>
                <w:lang w:val="en-US" w:eastAsia="de-DE"/>
              </w:rPr>
              <w:t xml:space="preserve"> nothing could touch my riches God doubles my strength. Got me feeling like twin bridges mess with my peace. </w:t>
            </w:r>
            <w:proofErr w:type="spellStart"/>
            <w:r>
              <w:rPr>
                <w:rFonts w:cstheme="minorHAnsi"/>
                <w:sz w:val="18"/>
                <w:szCs w:val="18"/>
                <w:lang w:val="en-US" w:eastAsia="de-DE"/>
              </w:rPr>
              <w:t>haha</w:t>
            </w:r>
            <w:proofErr w:type="spellEnd"/>
            <w:r>
              <w:rPr>
                <w:rFonts w:cstheme="minorHAnsi"/>
                <w:sz w:val="18"/>
                <w:szCs w:val="18"/>
                <w:lang w:val="en-US" w:eastAsia="de-DE"/>
              </w:rPr>
              <w:t xml:space="preserve"> you can get </w:t>
            </w:r>
            <w:proofErr w:type="spellStart"/>
            <w:r>
              <w:rPr>
                <w:rFonts w:cstheme="minorHAnsi"/>
                <w:sz w:val="18"/>
                <w:szCs w:val="18"/>
                <w:lang w:val="en-US" w:eastAsia="de-DE"/>
              </w:rPr>
              <w:t>get</w:t>
            </w:r>
            <w:proofErr w:type="spellEnd"/>
            <w:r>
              <w:rPr>
                <w:rFonts w:cstheme="minorHAnsi"/>
                <w:sz w:val="18"/>
                <w:szCs w:val="18"/>
                <w:lang w:val="en-US" w:eastAsia="de-DE"/>
              </w:rPr>
              <w:t xml:space="preserve"> put on a hit list.</w:t>
            </w:r>
          </w:p>
          <w:p w14:paraId="328BA24D" w14:textId="5CB8D329" w:rsidR="00F03D9C" w:rsidRDefault="00F03D9C" w:rsidP="00640D2A">
            <w:pPr>
              <w:spacing w:before="40" w:after="40"/>
              <w:rPr>
                <w:rFonts w:cstheme="minorHAnsi"/>
                <w:sz w:val="18"/>
                <w:szCs w:val="18"/>
                <w:lang w:val="en-US" w:eastAsia="de-DE"/>
              </w:rPr>
            </w:pPr>
            <w:r>
              <w:rPr>
                <w:rFonts w:cstheme="minorHAnsi"/>
                <w:sz w:val="18"/>
                <w:szCs w:val="18"/>
                <w:lang w:val="en-US" w:eastAsia="de-DE"/>
              </w:rPr>
              <w:t>My richness is forever. It endures all pain the devil may be clever.</w:t>
            </w:r>
          </w:p>
          <w:p w14:paraId="31DE36D8" w14:textId="46F570C3" w:rsidR="00F03D9C" w:rsidRDefault="00F03D9C" w:rsidP="00640D2A">
            <w:pPr>
              <w:spacing w:before="40" w:after="40"/>
              <w:rPr>
                <w:rFonts w:cstheme="minorHAnsi"/>
                <w:sz w:val="18"/>
                <w:szCs w:val="18"/>
                <w:lang w:val="en-US" w:eastAsia="de-DE"/>
              </w:rPr>
            </w:pPr>
            <w:r>
              <w:rPr>
                <w:rFonts w:cstheme="minorHAnsi"/>
                <w:sz w:val="18"/>
                <w:szCs w:val="18"/>
                <w:lang w:val="en-US" w:eastAsia="de-DE"/>
              </w:rPr>
              <w:t>My riches he can't obtain and as I sit down on this BART train</w:t>
            </w:r>
            <w:r>
              <w:rPr>
                <w:rStyle w:val="Funotenzeichen"/>
                <w:rFonts w:cstheme="minorHAnsi"/>
                <w:sz w:val="18"/>
                <w:szCs w:val="18"/>
                <w:lang w:val="en-US" w:eastAsia="de-DE"/>
              </w:rPr>
              <w:footnoteReference w:id="1"/>
            </w:r>
            <w:r>
              <w:rPr>
                <w:rFonts w:cstheme="minorHAnsi"/>
                <w:sz w:val="18"/>
                <w:szCs w:val="18"/>
                <w:lang w:val="en-US" w:eastAsia="de-DE"/>
              </w:rPr>
              <w:t xml:space="preserve"> my richness is the culture that I claim.</w:t>
            </w:r>
          </w:p>
          <w:p w14:paraId="34EAD243"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I remember my riches and as I stand tall on this grand stage and I look at every</w:t>
            </w:r>
          </w:p>
          <w:p w14:paraId="2F912D5B" w14:textId="7FE6851C" w:rsidR="00F03D9C" w:rsidRDefault="00F03D9C" w:rsidP="00640D2A">
            <w:pPr>
              <w:spacing w:before="40" w:after="40"/>
              <w:rPr>
                <w:rFonts w:cstheme="minorHAnsi"/>
                <w:sz w:val="18"/>
                <w:szCs w:val="18"/>
                <w:lang w:val="en-US" w:eastAsia="de-DE"/>
              </w:rPr>
            </w:pPr>
            <w:r>
              <w:rPr>
                <w:rFonts w:cstheme="minorHAnsi"/>
                <w:sz w:val="18"/>
                <w:szCs w:val="18"/>
                <w:lang w:val="en-US" w:eastAsia="de-DE"/>
              </w:rPr>
              <w:t xml:space="preserve">single one of </w:t>
            </w:r>
            <w:proofErr w:type="gramStart"/>
            <w:r>
              <w:rPr>
                <w:rFonts w:cstheme="minorHAnsi"/>
                <w:sz w:val="18"/>
                <w:szCs w:val="18"/>
                <w:lang w:val="en-US" w:eastAsia="de-DE"/>
              </w:rPr>
              <w:t>you</w:t>
            </w:r>
            <w:proofErr w:type="gramEnd"/>
            <w:r>
              <w:rPr>
                <w:rFonts w:cstheme="minorHAnsi"/>
                <w:sz w:val="18"/>
                <w:szCs w:val="18"/>
                <w:lang w:val="en-US" w:eastAsia="de-DE"/>
              </w:rPr>
              <w:t xml:space="preserve"> beautiful people in front of me, I realize that you, that you, are the reason I am rich.</w:t>
            </w:r>
          </w:p>
          <w:p w14:paraId="6F85CDCE" w14:textId="382C2A00" w:rsidR="00F03D9C" w:rsidRDefault="00F03D9C" w:rsidP="00640D2A">
            <w:pPr>
              <w:spacing w:before="40" w:after="40"/>
              <w:rPr>
                <w:rFonts w:cstheme="minorHAnsi"/>
                <w:sz w:val="18"/>
                <w:szCs w:val="18"/>
                <w:lang w:val="en-US" w:eastAsia="de-DE"/>
              </w:rPr>
            </w:pPr>
            <w:r>
              <w:rPr>
                <w:rFonts w:cstheme="minorHAnsi"/>
                <w:sz w:val="18"/>
                <w:szCs w:val="18"/>
                <w:lang w:val="en-US" w:eastAsia="de-DE"/>
              </w:rPr>
              <w:t>You are the reason that I am happily breathing.</w:t>
            </w:r>
          </w:p>
          <w:p w14:paraId="7B353831" w14:textId="5F10974C" w:rsidR="00F03D9C" w:rsidRDefault="00F03D9C" w:rsidP="00640D2A">
            <w:pPr>
              <w:spacing w:before="40" w:after="40"/>
              <w:rPr>
                <w:rFonts w:cstheme="minorHAnsi"/>
                <w:sz w:val="18"/>
                <w:szCs w:val="18"/>
                <w:lang w:val="en-US" w:eastAsia="de-DE"/>
              </w:rPr>
            </w:pPr>
            <w:r>
              <w:rPr>
                <w:rFonts w:cstheme="minorHAnsi"/>
                <w:sz w:val="18"/>
                <w:szCs w:val="18"/>
                <w:lang w:val="en-US" w:eastAsia="de-DE"/>
              </w:rPr>
              <w:t>You are the reason my words stay weaving.</w:t>
            </w:r>
          </w:p>
          <w:p w14:paraId="43B9A06B"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You are the reason my heart is beating as my heart pounds recklessly</w:t>
            </w:r>
          </w:p>
          <w:p w14:paraId="434C0303" w14:textId="24BA85CE" w:rsidR="00F03D9C" w:rsidRDefault="00F03D9C" w:rsidP="00640D2A">
            <w:pPr>
              <w:spacing w:before="40" w:after="40"/>
              <w:rPr>
                <w:rFonts w:cstheme="minorHAnsi"/>
                <w:sz w:val="18"/>
                <w:szCs w:val="18"/>
                <w:lang w:val="en-US" w:eastAsia="de-DE"/>
              </w:rPr>
            </w:pPr>
            <w:r>
              <w:rPr>
                <w:rFonts w:cstheme="minorHAnsi"/>
                <w:sz w:val="18"/>
                <w:szCs w:val="18"/>
                <w:lang w:val="en-US" w:eastAsia="de-DE"/>
              </w:rPr>
              <w:t>out of my chest.</w:t>
            </w:r>
          </w:p>
          <w:p w14:paraId="561C5145" w14:textId="6907222F" w:rsidR="00F03D9C" w:rsidRDefault="00F03D9C" w:rsidP="00640D2A">
            <w:pPr>
              <w:spacing w:before="40" w:after="40"/>
              <w:rPr>
                <w:rFonts w:cstheme="minorHAnsi"/>
                <w:sz w:val="18"/>
                <w:szCs w:val="18"/>
                <w:lang w:val="en-US" w:eastAsia="de-DE"/>
              </w:rPr>
            </w:pPr>
            <w:r>
              <w:rPr>
                <w:rFonts w:cstheme="minorHAnsi"/>
                <w:sz w:val="18"/>
                <w:szCs w:val="18"/>
                <w:lang w:val="en-US" w:eastAsia="de-DE"/>
              </w:rPr>
              <w:t>I realize that this is the greatest richness I could ever confess.</w:t>
            </w:r>
          </w:p>
          <w:p w14:paraId="1766B356" w14:textId="44E05173" w:rsidR="00F03D9C" w:rsidRDefault="00F03D9C" w:rsidP="00640D2A">
            <w:pPr>
              <w:spacing w:before="40" w:after="40"/>
              <w:rPr>
                <w:rFonts w:cstheme="minorHAnsi"/>
                <w:sz w:val="18"/>
                <w:szCs w:val="18"/>
                <w:lang w:val="en-US" w:eastAsia="de-DE"/>
              </w:rPr>
            </w:pPr>
            <w:r>
              <w:rPr>
                <w:rFonts w:cstheme="minorHAnsi"/>
                <w:sz w:val="18"/>
                <w:szCs w:val="18"/>
                <w:lang w:val="en-US" w:eastAsia="de-DE"/>
              </w:rPr>
              <w:t>A richness deep in the soil of my thoughts.</w:t>
            </w:r>
          </w:p>
          <w:p w14:paraId="59FAB9F7" w14:textId="0853C08A" w:rsidR="00F03D9C" w:rsidRDefault="00F03D9C" w:rsidP="00640D2A">
            <w:pPr>
              <w:spacing w:before="40" w:after="40"/>
              <w:rPr>
                <w:rFonts w:cstheme="minorHAnsi"/>
                <w:sz w:val="18"/>
                <w:szCs w:val="18"/>
                <w:lang w:val="en-US" w:eastAsia="de-DE"/>
              </w:rPr>
            </w:pPr>
            <w:r>
              <w:rPr>
                <w:rFonts w:cstheme="minorHAnsi"/>
                <w:sz w:val="18"/>
                <w:szCs w:val="18"/>
                <w:lang w:val="en-US" w:eastAsia="de-DE"/>
              </w:rPr>
              <w:t>A richness that leaves my stomach in knots.</w:t>
            </w:r>
          </w:p>
          <w:p w14:paraId="02BD1CC4"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A richness that changes me from the person I'm not and Bob Marley was right.</w:t>
            </w:r>
          </w:p>
          <w:p w14:paraId="2C052B20" w14:textId="74BAB719" w:rsidR="00F03D9C" w:rsidRDefault="00F03D9C" w:rsidP="00640D2A">
            <w:pPr>
              <w:spacing w:before="40" w:after="40"/>
              <w:rPr>
                <w:rFonts w:cstheme="minorHAnsi"/>
                <w:sz w:val="18"/>
                <w:szCs w:val="18"/>
                <w:lang w:val="en-US" w:eastAsia="de-DE"/>
              </w:rPr>
            </w:pPr>
            <w:r>
              <w:rPr>
                <w:rFonts w:cstheme="minorHAnsi"/>
                <w:sz w:val="18"/>
                <w:szCs w:val="18"/>
                <w:lang w:val="en-US" w:eastAsia="de-DE"/>
              </w:rPr>
              <w:t>I let God, I let true real richness take over my life and watch over me and let me know that I am gifted that there is no need for me to pull the money lever, because my richness really is life.</w:t>
            </w:r>
          </w:p>
          <w:p w14:paraId="5D542CA3" w14:textId="464AC341" w:rsidR="00F03D9C" w:rsidRDefault="00F03D9C" w:rsidP="00640D2A">
            <w:pPr>
              <w:spacing w:before="40" w:after="40"/>
              <w:rPr>
                <w:rFonts w:cstheme="minorHAnsi"/>
                <w:sz w:val="18"/>
                <w:szCs w:val="18"/>
                <w:lang w:val="en-US" w:eastAsia="de-DE"/>
              </w:rPr>
            </w:pPr>
            <w:r>
              <w:rPr>
                <w:rFonts w:cstheme="minorHAnsi"/>
                <w:sz w:val="18"/>
                <w:szCs w:val="18"/>
                <w:lang w:val="en-US" w:eastAsia="de-DE"/>
              </w:rPr>
              <w:t>Forever and ever.</w:t>
            </w:r>
          </w:p>
          <w:p w14:paraId="01415B09"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 xml:space="preserve">Thank you. </w:t>
            </w:r>
          </w:p>
          <w:p w14:paraId="434E1860" w14:textId="77777777" w:rsidR="00F03D9C" w:rsidRDefault="00F03D9C" w:rsidP="00640D2A">
            <w:pPr>
              <w:spacing w:before="40" w:after="40"/>
              <w:rPr>
                <w:rFonts w:cstheme="minorHAnsi"/>
                <w:sz w:val="18"/>
                <w:szCs w:val="18"/>
                <w:lang w:val="en-US" w:eastAsia="de-DE"/>
              </w:rPr>
            </w:pPr>
            <w:r>
              <w:rPr>
                <w:rFonts w:cstheme="minorHAnsi"/>
                <w:sz w:val="18"/>
                <w:szCs w:val="18"/>
                <w:lang w:val="en-US" w:eastAsia="de-DE"/>
              </w:rPr>
              <w:t>[Applause]</w:t>
            </w:r>
          </w:p>
          <w:p w14:paraId="2609E5E2" w14:textId="77777777" w:rsidR="00F03D9C" w:rsidRDefault="00F03D9C" w:rsidP="00640D2A">
            <w:pPr>
              <w:spacing w:before="40" w:after="40"/>
              <w:rPr>
                <w:rFonts w:cstheme="minorHAnsi"/>
                <w:sz w:val="20"/>
                <w:szCs w:val="20"/>
                <w:lang w:val="en-US"/>
              </w:rPr>
            </w:pPr>
            <w:r>
              <w:rPr>
                <w:rFonts w:cstheme="minorHAnsi"/>
                <w:sz w:val="18"/>
                <w:szCs w:val="18"/>
                <w:lang w:eastAsia="de-DE"/>
              </w:rPr>
              <w:t>[Music]</w:t>
            </w:r>
          </w:p>
        </w:tc>
      </w:tr>
    </w:tbl>
    <w:p w14:paraId="38C2E528" w14:textId="0EECFDDB" w:rsidR="00BE2051" w:rsidRPr="00640D2A" w:rsidRDefault="003D760F" w:rsidP="003D760F">
      <w:pPr>
        <w:spacing w:before="40"/>
        <w:rPr>
          <w:rFonts w:eastAsia="Calibri"/>
          <w:i/>
          <w:sz w:val="18"/>
          <w:szCs w:val="18"/>
          <w:lang w:val="en-US"/>
        </w:rPr>
      </w:pPr>
      <w:r>
        <w:rPr>
          <w:i/>
          <w:sz w:val="18"/>
          <w:szCs w:val="18"/>
          <w:lang w:val="en-US"/>
        </w:rPr>
        <w:t>Text</w:t>
      </w:r>
      <w:r w:rsidR="00640D2A" w:rsidRPr="00640D2A">
        <w:rPr>
          <w:i/>
          <w:sz w:val="18"/>
          <w:szCs w:val="18"/>
          <w:lang w:val="en-US"/>
        </w:rPr>
        <w:t xml:space="preserve">: </w:t>
      </w:r>
      <w:r w:rsidR="00F03D9C" w:rsidRPr="00640D2A">
        <w:rPr>
          <w:i/>
          <w:sz w:val="18"/>
          <w:szCs w:val="18"/>
          <w:lang w:val="en-US"/>
        </w:rPr>
        <w:t>Baby Joe</w:t>
      </w:r>
      <w:r>
        <w:rPr>
          <w:i/>
          <w:sz w:val="18"/>
          <w:szCs w:val="18"/>
          <w:lang w:val="en-US"/>
        </w:rPr>
        <w:t xml:space="preserve"> (</w:t>
      </w:r>
      <w:r w:rsidR="00600575">
        <w:rPr>
          <w:i/>
          <w:sz w:val="18"/>
          <w:szCs w:val="18"/>
          <w:lang w:val="en-US"/>
        </w:rPr>
        <w:t>2023</w:t>
      </w:r>
      <w:r>
        <w:rPr>
          <w:i/>
          <w:sz w:val="18"/>
          <w:szCs w:val="18"/>
          <w:lang w:val="en-US"/>
        </w:rPr>
        <w:t>)</w:t>
      </w:r>
      <w:r w:rsidR="00F03D9C" w:rsidRPr="00640D2A">
        <w:rPr>
          <w:i/>
          <w:sz w:val="18"/>
          <w:szCs w:val="18"/>
          <w:lang w:val="en-US"/>
        </w:rPr>
        <w:t>.</w:t>
      </w:r>
      <w:r w:rsidR="00BE2051" w:rsidRPr="00640D2A">
        <w:rPr>
          <w:i/>
          <w:sz w:val="18"/>
          <w:szCs w:val="18"/>
          <w:lang w:val="en-US"/>
        </w:rPr>
        <w:br w:type="page"/>
      </w:r>
    </w:p>
    <w:p w14:paraId="5BFB2BC6" w14:textId="41B1226D" w:rsidR="007E1319" w:rsidRDefault="007E1319" w:rsidP="00882D01">
      <w:pPr>
        <w:pStyle w:val="AufzhlungszeichenEbene2"/>
        <w:numPr>
          <w:ilvl w:val="0"/>
          <w:numId w:val="21"/>
        </w:numPr>
        <w:ind w:left="587"/>
        <w:rPr>
          <w:lang w:val="en-US"/>
        </w:rPr>
      </w:pPr>
      <w:r w:rsidRPr="00BE2051">
        <w:rPr>
          <w:lang w:val="en-US"/>
        </w:rPr>
        <w:lastRenderedPageBreak/>
        <w:t>Analyze the artist’s depiction of richness in life and his life goals with the use of literary devices. To do so, highlight at least three literary devices that you can identify in the transcript and fill in the table (</w:t>
      </w:r>
      <w:r w:rsidRPr="007E1319">
        <w:rPr>
          <w:b/>
          <w:lang w:val="en-US"/>
        </w:rPr>
        <w:t>PIE</w:t>
      </w:r>
      <w:r w:rsidRPr="00BE2051">
        <w:rPr>
          <w:lang w:val="en-US"/>
        </w:rPr>
        <w:t xml:space="preserve"> method) below.</w:t>
      </w:r>
    </w:p>
    <w:p w14:paraId="6390DBAE" w14:textId="77777777" w:rsidR="007E1319" w:rsidRPr="00BE2051" w:rsidRDefault="007E1319" w:rsidP="007E1319">
      <w:pPr>
        <w:pStyle w:val="AufzhlungszeichenEbene2"/>
        <w:numPr>
          <w:ilvl w:val="0"/>
          <w:numId w:val="0"/>
        </w:numPr>
        <w:ind w:left="720"/>
        <w:rPr>
          <w:lang w:val="en-US"/>
        </w:rPr>
      </w:pPr>
    </w:p>
    <w:tbl>
      <w:tblPr>
        <w:tblStyle w:val="Tabellenraster"/>
        <w:tblW w:w="0" w:type="auto"/>
        <w:tblBorders>
          <w:top w:val="none" w:sz="0" w:space="0" w:color="auto"/>
          <w:left w:val="none" w:sz="0" w:space="0" w:color="auto"/>
          <w:bottom w:val="none" w:sz="0" w:space="0" w:color="auto"/>
          <w:right w:val="none" w:sz="0" w:space="0" w:color="auto"/>
          <w:insideH w:val="single" w:sz="4" w:space="0" w:color="000000"/>
          <w:insideV w:val="single" w:sz="4" w:space="0" w:color="000000"/>
        </w:tblBorders>
        <w:tblLook w:val="04A0" w:firstRow="1" w:lastRow="0" w:firstColumn="1" w:lastColumn="0" w:noHBand="0" w:noVBand="1"/>
      </w:tblPr>
      <w:tblGrid>
        <w:gridCol w:w="3020"/>
        <w:gridCol w:w="3021"/>
        <w:gridCol w:w="3021"/>
      </w:tblGrid>
      <w:tr w:rsidR="00F03D9C" w:rsidRPr="00951622" w14:paraId="0B3181C4" w14:textId="77777777" w:rsidTr="007E1319">
        <w:trPr>
          <w:trHeight w:val="1418"/>
        </w:trPr>
        <w:tc>
          <w:tcPr>
            <w:tcW w:w="3020" w:type="dxa"/>
          </w:tcPr>
          <w:p w14:paraId="3A053EF5" w14:textId="77777777" w:rsidR="00F03D9C" w:rsidRPr="001348E5" w:rsidRDefault="00F03D9C" w:rsidP="00E410CC">
            <w:pPr>
              <w:jc w:val="center"/>
              <w:rPr>
                <w:b/>
                <w:bCs/>
                <w:lang w:val="en-US"/>
              </w:rPr>
            </w:pPr>
            <w:r w:rsidRPr="001348E5">
              <w:rPr>
                <w:b/>
                <w:bCs/>
                <w:lang w:val="en-US"/>
              </w:rPr>
              <w:t>P</w:t>
            </w:r>
            <w:r w:rsidRPr="001348E5">
              <w:rPr>
                <w:bCs/>
                <w:lang w:val="en-US"/>
              </w:rPr>
              <w:t>oint</w:t>
            </w:r>
          </w:p>
          <w:p w14:paraId="764D06A8" w14:textId="77777777" w:rsidR="00F03D9C" w:rsidRDefault="00F03D9C" w:rsidP="00E410CC">
            <w:pPr>
              <w:jc w:val="center"/>
              <w:rPr>
                <w:bCs/>
                <w:lang w:val="en-US"/>
              </w:rPr>
            </w:pPr>
            <w:r>
              <w:rPr>
                <w:bCs/>
                <w:lang w:val="en-US"/>
              </w:rPr>
              <w:t>(Name a literary device that the author uses.)</w:t>
            </w:r>
          </w:p>
        </w:tc>
        <w:tc>
          <w:tcPr>
            <w:tcW w:w="3021" w:type="dxa"/>
          </w:tcPr>
          <w:p w14:paraId="04054A14" w14:textId="77777777" w:rsidR="00F03D9C" w:rsidRDefault="00F03D9C" w:rsidP="00E410CC">
            <w:pPr>
              <w:jc w:val="center"/>
              <w:rPr>
                <w:bCs/>
                <w:lang w:val="en-US"/>
              </w:rPr>
            </w:pPr>
            <w:r w:rsidRPr="001348E5">
              <w:rPr>
                <w:b/>
                <w:bCs/>
                <w:lang w:val="en-US"/>
              </w:rPr>
              <w:t>I</w:t>
            </w:r>
            <w:r w:rsidRPr="001348E5">
              <w:rPr>
                <w:bCs/>
                <w:lang w:val="en-US"/>
              </w:rPr>
              <w:t>llustrate</w:t>
            </w:r>
            <w:r>
              <w:rPr>
                <w:bCs/>
                <w:lang w:val="en-US"/>
              </w:rPr>
              <w:br/>
              <w:t>(Give a quote from the text that illustrates the literary device.)</w:t>
            </w:r>
          </w:p>
        </w:tc>
        <w:tc>
          <w:tcPr>
            <w:tcW w:w="3021" w:type="dxa"/>
          </w:tcPr>
          <w:p w14:paraId="59F79C3C" w14:textId="77777777" w:rsidR="00F03D9C" w:rsidRDefault="00F03D9C" w:rsidP="00E410CC">
            <w:pPr>
              <w:jc w:val="center"/>
              <w:rPr>
                <w:bCs/>
                <w:lang w:val="en-US"/>
              </w:rPr>
            </w:pPr>
            <w:r w:rsidRPr="001348E5">
              <w:rPr>
                <w:b/>
                <w:bCs/>
                <w:lang w:val="en-US"/>
              </w:rPr>
              <w:t>E</w:t>
            </w:r>
            <w:r w:rsidRPr="001348E5">
              <w:rPr>
                <w:bCs/>
                <w:lang w:val="en-US"/>
              </w:rPr>
              <w:t>xplain</w:t>
            </w:r>
            <w:r>
              <w:rPr>
                <w:bCs/>
                <w:lang w:val="en-US"/>
              </w:rPr>
              <w:br/>
              <w:t>(Explain the effect of the quote.)</w:t>
            </w:r>
          </w:p>
        </w:tc>
      </w:tr>
      <w:tr w:rsidR="00F03D9C" w:rsidRPr="00951622" w14:paraId="249763B4" w14:textId="77777777" w:rsidTr="007E1319">
        <w:trPr>
          <w:trHeight w:val="1418"/>
        </w:trPr>
        <w:tc>
          <w:tcPr>
            <w:tcW w:w="3020" w:type="dxa"/>
          </w:tcPr>
          <w:p w14:paraId="17E2538D" w14:textId="77777777" w:rsidR="00F03D9C" w:rsidRDefault="00F03D9C" w:rsidP="007E1319">
            <w:pPr>
              <w:rPr>
                <w:bCs/>
                <w:lang w:val="en-US"/>
              </w:rPr>
            </w:pPr>
          </w:p>
        </w:tc>
        <w:tc>
          <w:tcPr>
            <w:tcW w:w="3021" w:type="dxa"/>
          </w:tcPr>
          <w:p w14:paraId="60ABFE3F" w14:textId="77777777" w:rsidR="00F03D9C" w:rsidRDefault="00F03D9C" w:rsidP="00E410CC">
            <w:pPr>
              <w:jc w:val="center"/>
              <w:rPr>
                <w:bCs/>
                <w:lang w:val="en-US"/>
              </w:rPr>
            </w:pPr>
          </w:p>
        </w:tc>
        <w:tc>
          <w:tcPr>
            <w:tcW w:w="3021" w:type="dxa"/>
          </w:tcPr>
          <w:p w14:paraId="41458F4D" w14:textId="77777777" w:rsidR="00F03D9C" w:rsidRDefault="00F03D9C" w:rsidP="00E410CC">
            <w:pPr>
              <w:jc w:val="center"/>
              <w:rPr>
                <w:bCs/>
                <w:lang w:val="en-US"/>
              </w:rPr>
            </w:pPr>
          </w:p>
        </w:tc>
      </w:tr>
      <w:tr w:rsidR="00F03D9C" w:rsidRPr="00951622" w14:paraId="34ACAB3E" w14:textId="77777777" w:rsidTr="007E1319">
        <w:trPr>
          <w:trHeight w:val="1418"/>
        </w:trPr>
        <w:tc>
          <w:tcPr>
            <w:tcW w:w="3020" w:type="dxa"/>
          </w:tcPr>
          <w:p w14:paraId="19E091FB" w14:textId="77777777" w:rsidR="00F03D9C" w:rsidRDefault="00F03D9C" w:rsidP="007E1319">
            <w:pPr>
              <w:rPr>
                <w:bCs/>
                <w:lang w:val="en-US"/>
              </w:rPr>
            </w:pPr>
          </w:p>
        </w:tc>
        <w:tc>
          <w:tcPr>
            <w:tcW w:w="3021" w:type="dxa"/>
          </w:tcPr>
          <w:p w14:paraId="574D0779" w14:textId="77777777" w:rsidR="00F03D9C" w:rsidRDefault="00F03D9C" w:rsidP="00E410CC">
            <w:pPr>
              <w:jc w:val="center"/>
              <w:rPr>
                <w:bCs/>
                <w:lang w:val="en-US"/>
              </w:rPr>
            </w:pPr>
          </w:p>
        </w:tc>
        <w:tc>
          <w:tcPr>
            <w:tcW w:w="3021" w:type="dxa"/>
          </w:tcPr>
          <w:p w14:paraId="41249D20" w14:textId="77777777" w:rsidR="00F03D9C" w:rsidRDefault="00F03D9C" w:rsidP="00E410CC">
            <w:pPr>
              <w:jc w:val="center"/>
              <w:rPr>
                <w:bCs/>
                <w:lang w:val="en-US"/>
              </w:rPr>
            </w:pPr>
          </w:p>
        </w:tc>
      </w:tr>
      <w:tr w:rsidR="00F03D9C" w:rsidRPr="00951622" w14:paraId="24CF2A7A" w14:textId="77777777" w:rsidTr="007E1319">
        <w:trPr>
          <w:trHeight w:val="1418"/>
        </w:trPr>
        <w:tc>
          <w:tcPr>
            <w:tcW w:w="3020" w:type="dxa"/>
          </w:tcPr>
          <w:p w14:paraId="30DC71FC" w14:textId="77777777" w:rsidR="00F03D9C" w:rsidRDefault="00F03D9C" w:rsidP="007E1319">
            <w:pPr>
              <w:rPr>
                <w:bCs/>
                <w:lang w:val="en-US"/>
              </w:rPr>
            </w:pPr>
          </w:p>
        </w:tc>
        <w:tc>
          <w:tcPr>
            <w:tcW w:w="3021" w:type="dxa"/>
          </w:tcPr>
          <w:p w14:paraId="140DA033" w14:textId="77777777" w:rsidR="00F03D9C" w:rsidRDefault="00F03D9C" w:rsidP="00E410CC">
            <w:pPr>
              <w:jc w:val="center"/>
              <w:rPr>
                <w:bCs/>
                <w:lang w:val="en-US"/>
              </w:rPr>
            </w:pPr>
          </w:p>
        </w:tc>
        <w:tc>
          <w:tcPr>
            <w:tcW w:w="3021" w:type="dxa"/>
          </w:tcPr>
          <w:p w14:paraId="69C77B39" w14:textId="77777777" w:rsidR="00F03D9C" w:rsidRDefault="00F03D9C" w:rsidP="00E410CC">
            <w:pPr>
              <w:jc w:val="center"/>
              <w:rPr>
                <w:bCs/>
                <w:lang w:val="en-US"/>
              </w:rPr>
            </w:pPr>
          </w:p>
        </w:tc>
      </w:tr>
      <w:tr w:rsidR="00F03D9C" w:rsidRPr="00951622" w14:paraId="1EF81841" w14:textId="77777777" w:rsidTr="007E1319">
        <w:trPr>
          <w:trHeight w:val="1418"/>
        </w:trPr>
        <w:tc>
          <w:tcPr>
            <w:tcW w:w="3020" w:type="dxa"/>
          </w:tcPr>
          <w:p w14:paraId="420206E8" w14:textId="77777777" w:rsidR="00F03D9C" w:rsidRDefault="00F03D9C" w:rsidP="00E410CC">
            <w:pPr>
              <w:rPr>
                <w:bCs/>
                <w:lang w:val="en-US"/>
              </w:rPr>
            </w:pPr>
          </w:p>
        </w:tc>
        <w:tc>
          <w:tcPr>
            <w:tcW w:w="3021" w:type="dxa"/>
          </w:tcPr>
          <w:p w14:paraId="62CFD70F" w14:textId="77777777" w:rsidR="00F03D9C" w:rsidRDefault="00F03D9C" w:rsidP="00E410CC">
            <w:pPr>
              <w:jc w:val="center"/>
              <w:rPr>
                <w:bCs/>
                <w:lang w:val="en-US"/>
              </w:rPr>
            </w:pPr>
          </w:p>
        </w:tc>
        <w:tc>
          <w:tcPr>
            <w:tcW w:w="3021" w:type="dxa"/>
          </w:tcPr>
          <w:p w14:paraId="5A7A400D" w14:textId="77777777" w:rsidR="00F03D9C" w:rsidRDefault="00F03D9C" w:rsidP="00E410CC">
            <w:pPr>
              <w:jc w:val="center"/>
              <w:rPr>
                <w:bCs/>
                <w:lang w:val="en-US"/>
              </w:rPr>
            </w:pPr>
          </w:p>
        </w:tc>
      </w:tr>
    </w:tbl>
    <w:p w14:paraId="342EEE52" w14:textId="77777777" w:rsidR="00F03D9C" w:rsidRDefault="00F03D9C" w:rsidP="00F03D9C">
      <w:pPr>
        <w:rPr>
          <w:lang w:val="en-US"/>
        </w:rPr>
      </w:pPr>
    </w:p>
    <w:tbl>
      <w:tblPr>
        <w:tblStyle w:val="Tabellenraster"/>
        <w:tblW w:w="0" w:type="auto"/>
        <w:tblLook w:val="04A0" w:firstRow="1" w:lastRow="0" w:firstColumn="1" w:lastColumn="0" w:noHBand="0" w:noVBand="1"/>
      </w:tblPr>
      <w:tblGrid>
        <w:gridCol w:w="9060"/>
      </w:tblGrid>
      <w:tr w:rsidR="00F03D9C" w:rsidRPr="00B011C1" w14:paraId="4D175EDB" w14:textId="77777777" w:rsidTr="00F03D9C">
        <w:trPr>
          <w:trHeight w:val="2896"/>
        </w:trPr>
        <w:tc>
          <w:tcPr>
            <w:tcW w:w="9062" w:type="dxa"/>
          </w:tcPr>
          <w:p w14:paraId="2A3540E2" w14:textId="60326F53" w:rsidR="00F03D9C" w:rsidRPr="003A151A" w:rsidRDefault="00F03D9C" w:rsidP="004D5CDA">
            <w:pPr>
              <w:spacing w:before="120"/>
              <w:rPr>
                <w:b/>
                <w:lang w:val="en-US"/>
              </w:rPr>
            </w:pPr>
            <w:r w:rsidRPr="003A151A">
              <w:rPr>
                <w:b/>
                <w:lang w:val="en-US"/>
              </w:rPr>
              <w:t>Info box</w:t>
            </w:r>
          </w:p>
          <w:p w14:paraId="50FA9AE1" w14:textId="77777777" w:rsidR="00F03D9C" w:rsidRPr="00B771F6" w:rsidRDefault="00F03D9C" w:rsidP="00E410CC">
            <w:pPr>
              <w:rPr>
                <w:i/>
                <w:lang w:val="en-US"/>
              </w:rPr>
            </w:pPr>
          </w:p>
          <w:p w14:paraId="5806DA0B" w14:textId="76AB1C4B" w:rsidR="00F03D9C" w:rsidRDefault="00F03D9C" w:rsidP="00E410CC">
            <w:pPr>
              <w:rPr>
                <w:lang w:val="en-US"/>
              </w:rPr>
            </w:pPr>
            <w:r>
              <w:rPr>
                <w:lang w:val="en-US"/>
              </w:rPr>
              <w:t xml:space="preserve">Some literary devices that you might find in the text are: </w:t>
            </w:r>
          </w:p>
          <w:p w14:paraId="19E7BDD4" w14:textId="52DF4D92" w:rsidR="00F03D9C" w:rsidRDefault="00F03D9C" w:rsidP="00E410CC">
            <w:pPr>
              <w:rPr>
                <w:lang w:val="en-US"/>
              </w:rPr>
            </w:pPr>
          </w:p>
          <w:p w14:paraId="5BAFB407" w14:textId="77777777" w:rsidR="007E1319" w:rsidRDefault="007E1319" w:rsidP="00E410CC">
            <w:pPr>
              <w:rPr>
                <w:lang w:val="en-US"/>
              </w:rPr>
            </w:pPr>
          </w:p>
          <w:p w14:paraId="6A6A1BB8" w14:textId="249AD8DF" w:rsidR="00F03D9C" w:rsidRPr="00B771F6" w:rsidRDefault="00F03D9C" w:rsidP="00E410CC">
            <w:pPr>
              <w:ind w:left="1416"/>
              <w:rPr>
                <w:i/>
                <w:lang w:val="en-US"/>
              </w:rPr>
            </w:pPr>
            <w:r>
              <w:rPr>
                <w:i/>
                <w:lang w:val="en-US"/>
              </w:rPr>
              <w:t xml:space="preserve">          </w:t>
            </w:r>
            <w:r w:rsidRPr="00B771F6">
              <w:rPr>
                <w:i/>
                <w:lang w:val="en-US"/>
              </w:rPr>
              <w:t xml:space="preserve">Rhetorical question </w:t>
            </w:r>
          </w:p>
          <w:p w14:paraId="03B65A68" w14:textId="34504E50" w:rsidR="00F03D9C" w:rsidRDefault="00F03D9C" w:rsidP="00E410CC">
            <w:pPr>
              <w:ind w:left="4956"/>
              <w:rPr>
                <w:i/>
                <w:lang w:val="en-US"/>
              </w:rPr>
            </w:pPr>
            <w:r>
              <w:rPr>
                <w:i/>
                <w:lang w:val="en-US"/>
              </w:rPr>
              <w:t xml:space="preserve">     Imagery </w:t>
            </w:r>
          </w:p>
          <w:p w14:paraId="05B7053A" w14:textId="523C4025" w:rsidR="00F03D9C" w:rsidRDefault="00F03D9C" w:rsidP="00E410CC">
            <w:pPr>
              <w:rPr>
                <w:i/>
                <w:lang w:val="en-US"/>
              </w:rPr>
            </w:pPr>
            <w:r>
              <w:rPr>
                <w:i/>
                <w:lang w:val="en-US"/>
              </w:rPr>
              <w:t xml:space="preserve">       Contrast</w:t>
            </w:r>
          </w:p>
          <w:p w14:paraId="59503372" w14:textId="6BBAA2BA" w:rsidR="00F03D9C" w:rsidRPr="00FF4A9D" w:rsidRDefault="00F03D9C" w:rsidP="00E410CC">
            <w:pPr>
              <w:ind w:left="2832"/>
              <w:rPr>
                <w:i/>
                <w:lang w:val="en-US"/>
              </w:rPr>
            </w:pPr>
            <w:r>
              <w:rPr>
                <w:i/>
                <w:lang w:val="en-US"/>
              </w:rPr>
              <w:t xml:space="preserve">   Exaggeration</w:t>
            </w:r>
            <w:r w:rsidR="001348E5">
              <w:rPr>
                <w:i/>
                <w:lang w:val="en-US"/>
              </w:rPr>
              <w:t xml:space="preserve">                                           Anaphora</w:t>
            </w:r>
          </w:p>
          <w:p w14:paraId="74D29126" w14:textId="75F5AFD4" w:rsidR="00F03D9C" w:rsidRDefault="00F03D9C" w:rsidP="00E410CC">
            <w:pPr>
              <w:ind w:left="6372"/>
              <w:rPr>
                <w:lang w:val="en-US"/>
              </w:rPr>
            </w:pPr>
            <w:r>
              <w:rPr>
                <w:i/>
                <w:lang w:val="en-US"/>
              </w:rPr>
              <w:t xml:space="preserve">           </w:t>
            </w:r>
          </w:p>
        </w:tc>
      </w:tr>
    </w:tbl>
    <w:p w14:paraId="456D9736" w14:textId="45742FFC" w:rsidR="00263317" w:rsidRPr="00263317" w:rsidRDefault="00263317" w:rsidP="00882D01">
      <w:pPr>
        <w:pStyle w:val="AufzhlungszeichenEbene2"/>
        <w:numPr>
          <w:ilvl w:val="0"/>
          <w:numId w:val="21"/>
        </w:numPr>
        <w:ind w:left="587"/>
        <w:rPr>
          <w:lang w:val="en-US"/>
        </w:rPr>
      </w:pPr>
      <w:r w:rsidRPr="00263317">
        <w:rPr>
          <w:lang w:val="en-US"/>
        </w:rPr>
        <w:t>Talk to a partner and compare your results.</w:t>
      </w:r>
    </w:p>
    <w:p w14:paraId="184EBB00" w14:textId="5E46C535" w:rsidR="00263317" w:rsidRDefault="00263317" w:rsidP="00882D01">
      <w:pPr>
        <w:pStyle w:val="AufzhlungszeichenEbene2"/>
        <w:numPr>
          <w:ilvl w:val="0"/>
          <w:numId w:val="21"/>
        </w:numPr>
        <w:ind w:left="587"/>
        <w:rPr>
          <w:lang w:val="en-US"/>
        </w:rPr>
      </w:pPr>
      <w:r>
        <w:rPr>
          <w:lang w:val="en-US"/>
        </w:rPr>
        <w:t>Together, agree on a final statement about Baby Joe’s richness in life.</w:t>
      </w:r>
    </w:p>
    <w:tbl>
      <w:tblPr>
        <w:tblStyle w:val="Tabellenraster"/>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8776"/>
      </w:tblGrid>
      <w:tr w:rsidR="00882D01" w:rsidRPr="00951622" w14:paraId="7AB71B7F" w14:textId="77777777" w:rsidTr="00BD6F3D">
        <w:tc>
          <w:tcPr>
            <w:tcW w:w="8776" w:type="dxa"/>
          </w:tcPr>
          <w:p w14:paraId="42D4D9DF" w14:textId="77777777" w:rsidR="00882D01" w:rsidRDefault="00882D01" w:rsidP="00F03D9C">
            <w:pPr>
              <w:pStyle w:val="Textkrper"/>
              <w:rPr>
                <w:lang w:val="en-US"/>
              </w:rPr>
            </w:pPr>
          </w:p>
        </w:tc>
      </w:tr>
      <w:tr w:rsidR="00882D01" w:rsidRPr="00951622" w14:paraId="6360E4A1" w14:textId="77777777" w:rsidTr="00BD6F3D">
        <w:tc>
          <w:tcPr>
            <w:tcW w:w="8776" w:type="dxa"/>
          </w:tcPr>
          <w:p w14:paraId="5DA6CF05" w14:textId="77777777" w:rsidR="00882D01" w:rsidRDefault="00882D01" w:rsidP="00F03D9C">
            <w:pPr>
              <w:pStyle w:val="Textkrper"/>
              <w:rPr>
                <w:lang w:val="en-US"/>
              </w:rPr>
            </w:pPr>
          </w:p>
        </w:tc>
      </w:tr>
      <w:tr w:rsidR="00882D01" w:rsidRPr="00951622" w14:paraId="2549A1CB" w14:textId="77777777" w:rsidTr="00BD6F3D">
        <w:tc>
          <w:tcPr>
            <w:tcW w:w="8776" w:type="dxa"/>
          </w:tcPr>
          <w:p w14:paraId="172FF152" w14:textId="77777777" w:rsidR="00882D01" w:rsidRDefault="00882D01" w:rsidP="00F03D9C">
            <w:pPr>
              <w:pStyle w:val="Textkrper"/>
              <w:rPr>
                <w:lang w:val="en-US"/>
              </w:rPr>
            </w:pPr>
          </w:p>
        </w:tc>
      </w:tr>
      <w:tr w:rsidR="00882D01" w:rsidRPr="00951622" w14:paraId="26C031EF" w14:textId="77777777" w:rsidTr="00BD6F3D">
        <w:tc>
          <w:tcPr>
            <w:tcW w:w="8776" w:type="dxa"/>
          </w:tcPr>
          <w:p w14:paraId="14D0BBC5" w14:textId="77777777" w:rsidR="00882D01" w:rsidRDefault="00882D01" w:rsidP="00F03D9C">
            <w:pPr>
              <w:pStyle w:val="Textkrper"/>
              <w:rPr>
                <w:lang w:val="en-US"/>
              </w:rPr>
            </w:pPr>
          </w:p>
        </w:tc>
      </w:tr>
    </w:tbl>
    <w:p w14:paraId="2384CE97" w14:textId="77777777" w:rsidR="00882D01" w:rsidRDefault="00F03D9C" w:rsidP="00882D01">
      <w:pPr>
        <w:pStyle w:val="ZwischenberschriftFS"/>
        <w:rPr>
          <w:lang w:val="en-US"/>
        </w:rPr>
      </w:pPr>
      <w:proofErr w:type="spellStart"/>
      <w:r>
        <w:rPr>
          <w:lang w:val="en-US"/>
        </w:rPr>
        <w:lastRenderedPageBreak/>
        <w:t>Teilaufgabe</w:t>
      </w:r>
      <w:proofErr w:type="spellEnd"/>
      <w:r>
        <w:rPr>
          <w:lang w:val="en-US"/>
        </w:rPr>
        <w:t xml:space="preserve"> 4</w:t>
      </w:r>
      <w:r w:rsidR="00263317">
        <w:rPr>
          <w:lang w:val="en-US"/>
        </w:rPr>
        <w:t>: What is your Idea of Richness?</w:t>
      </w:r>
    </w:p>
    <w:p w14:paraId="287D2B3A" w14:textId="18906751" w:rsidR="00263317" w:rsidRDefault="00263317" w:rsidP="00882D01">
      <w:pPr>
        <w:pStyle w:val="AufzhlungszeichenEbene2"/>
        <w:numPr>
          <w:ilvl w:val="0"/>
          <w:numId w:val="24"/>
        </w:numPr>
        <w:ind w:left="587"/>
        <w:rPr>
          <w:lang w:val="en-US"/>
        </w:rPr>
      </w:pPr>
      <w:r w:rsidRPr="00882D01">
        <w:rPr>
          <w:lang w:val="en-US"/>
        </w:rPr>
        <w:t>The artist Baby Joe presents a poem on his individual idea of richness. What is your idea of richness? Take notes.</w:t>
      </w:r>
    </w:p>
    <w:p w14:paraId="60F20EDA" w14:textId="2D81A77D" w:rsidR="0076609D" w:rsidRDefault="0076609D" w:rsidP="0076609D">
      <w:pPr>
        <w:pStyle w:val="Textkrper"/>
        <w:ind w:firstLine="587"/>
        <w:rPr>
          <w:lang w:val="en-US"/>
        </w:rPr>
      </w:pPr>
      <w:r w:rsidRPr="0076609D">
        <w:rPr>
          <w:lang w:val="en-US"/>
        </w:rPr>
        <w:t>Your individual idea of richness:</w:t>
      </w:r>
    </w:p>
    <w:tbl>
      <w:tblPr>
        <w:tblStyle w:val="Tabellenraster"/>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8493"/>
      </w:tblGrid>
      <w:tr w:rsidR="0076609D" w:rsidRPr="00951622" w14:paraId="0D50B1BC" w14:textId="77777777" w:rsidTr="00B83CB2">
        <w:tc>
          <w:tcPr>
            <w:tcW w:w="8493" w:type="dxa"/>
          </w:tcPr>
          <w:p w14:paraId="2B08D7EF" w14:textId="77777777" w:rsidR="0076609D" w:rsidRDefault="0076609D" w:rsidP="0076609D">
            <w:pPr>
              <w:pStyle w:val="Textkrper"/>
              <w:rPr>
                <w:lang w:val="en-US"/>
              </w:rPr>
            </w:pPr>
          </w:p>
        </w:tc>
      </w:tr>
      <w:tr w:rsidR="0076609D" w:rsidRPr="00951622" w14:paraId="22DA3A70" w14:textId="77777777" w:rsidTr="00B83CB2">
        <w:tc>
          <w:tcPr>
            <w:tcW w:w="8493" w:type="dxa"/>
          </w:tcPr>
          <w:p w14:paraId="6BBF3ED4" w14:textId="77777777" w:rsidR="0076609D" w:rsidRDefault="0076609D" w:rsidP="0076609D">
            <w:pPr>
              <w:pStyle w:val="Textkrper"/>
              <w:rPr>
                <w:lang w:val="en-US"/>
              </w:rPr>
            </w:pPr>
          </w:p>
        </w:tc>
      </w:tr>
      <w:tr w:rsidR="0076609D" w:rsidRPr="00951622" w14:paraId="15F02C35" w14:textId="77777777" w:rsidTr="00B83CB2">
        <w:tc>
          <w:tcPr>
            <w:tcW w:w="8493" w:type="dxa"/>
          </w:tcPr>
          <w:p w14:paraId="29009210" w14:textId="77777777" w:rsidR="0076609D" w:rsidRDefault="0076609D" w:rsidP="0076609D">
            <w:pPr>
              <w:pStyle w:val="Textkrper"/>
              <w:rPr>
                <w:lang w:val="en-US"/>
              </w:rPr>
            </w:pPr>
          </w:p>
        </w:tc>
      </w:tr>
      <w:tr w:rsidR="0076609D" w:rsidRPr="00951622" w14:paraId="625F1CF6" w14:textId="77777777" w:rsidTr="00B83CB2">
        <w:tc>
          <w:tcPr>
            <w:tcW w:w="8493" w:type="dxa"/>
          </w:tcPr>
          <w:p w14:paraId="39DCB02A" w14:textId="77777777" w:rsidR="0076609D" w:rsidRDefault="0076609D" w:rsidP="0076609D">
            <w:pPr>
              <w:pStyle w:val="Textkrper"/>
              <w:rPr>
                <w:lang w:val="en-US"/>
              </w:rPr>
            </w:pPr>
          </w:p>
        </w:tc>
      </w:tr>
      <w:tr w:rsidR="0076609D" w:rsidRPr="00951622" w14:paraId="3A980106" w14:textId="77777777" w:rsidTr="00B83CB2">
        <w:tc>
          <w:tcPr>
            <w:tcW w:w="8493" w:type="dxa"/>
          </w:tcPr>
          <w:p w14:paraId="75E7042C" w14:textId="77777777" w:rsidR="0076609D" w:rsidRDefault="0076609D" w:rsidP="0076609D">
            <w:pPr>
              <w:pStyle w:val="Textkrper"/>
              <w:rPr>
                <w:lang w:val="en-US"/>
              </w:rPr>
            </w:pPr>
          </w:p>
        </w:tc>
      </w:tr>
    </w:tbl>
    <w:p w14:paraId="620323B3" w14:textId="77777777" w:rsidR="0076609D" w:rsidRPr="0076609D" w:rsidRDefault="0076609D" w:rsidP="0076609D">
      <w:pPr>
        <w:pStyle w:val="Textkrper"/>
        <w:rPr>
          <w:lang w:val="en-US"/>
        </w:rPr>
      </w:pPr>
    </w:p>
    <w:p w14:paraId="64F01142" w14:textId="12415237" w:rsidR="00263317" w:rsidRDefault="00263317" w:rsidP="0076609D">
      <w:pPr>
        <w:pStyle w:val="Textkrper"/>
        <w:numPr>
          <w:ilvl w:val="0"/>
          <w:numId w:val="24"/>
        </w:numPr>
        <w:ind w:left="587"/>
        <w:rPr>
          <w:lang w:val="en-US"/>
        </w:rPr>
      </w:pPr>
      <w:r>
        <w:rPr>
          <w:lang w:val="en-US"/>
        </w:rPr>
        <w:t xml:space="preserve"> your own poem about richness in your life. These tips might help you:</w:t>
      </w:r>
    </w:p>
    <w:p w14:paraId="68D2EBDD" w14:textId="001DF1FC" w:rsidR="00263317" w:rsidRDefault="00263317" w:rsidP="0076609D">
      <w:pPr>
        <w:pStyle w:val="Textkrper"/>
        <w:numPr>
          <w:ilvl w:val="0"/>
          <w:numId w:val="29"/>
        </w:numPr>
        <w:ind w:left="984"/>
        <w:rPr>
          <w:lang w:val="en-US"/>
        </w:rPr>
      </w:pPr>
      <w:r>
        <w:rPr>
          <w:lang w:val="en-US"/>
        </w:rPr>
        <w:t>Circle words from task 4a that you would like to use in your poem.</w:t>
      </w:r>
    </w:p>
    <w:p w14:paraId="7EAF63C9" w14:textId="77777777" w:rsidR="00263317" w:rsidRDefault="00263317" w:rsidP="0076609D">
      <w:pPr>
        <w:pStyle w:val="Textkrper"/>
        <w:numPr>
          <w:ilvl w:val="0"/>
          <w:numId w:val="29"/>
        </w:numPr>
        <w:ind w:left="984"/>
        <w:rPr>
          <w:lang w:val="en-US"/>
        </w:rPr>
      </w:pPr>
      <w:r>
        <w:rPr>
          <w:lang w:val="en-US"/>
        </w:rPr>
        <w:t>Note down words that occur in the same word field as your encircled words.</w:t>
      </w:r>
    </w:p>
    <w:p w14:paraId="29940271" w14:textId="7AAD97C0" w:rsidR="00263317" w:rsidRDefault="00263317" w:rsidP="0076609D">
      <w:pPr>
        <w:pStyle w:val="Textkrper"/>
        <w:numPr>
          <w:ilvl w:val="0"/>
          <w:numId w:val="29"/>
        </w:numPr>
        <w:ind w:left="984"/>
        <w:rPr>
          <w:lang w:val="en-US"/>
        </w:rPr>
      </w:pPr>
      <w:r>
        <w:rPr>
          <w:lang w:val="en-US"/>
        </w:rPr>
        <w:t>Use literary devices (see for examples in task 3)</w:t>
      </w:r>
    </w:p>
    <w:p w14:paraId="2E2E7C99" w14:textId="77777777" w:rsidR="00263317" w:rsidRDefault="00263317" w:rsidP="0076609D">
      <w:pPr>
        <w:pStyle w:val="Textkrper"/>
        <w:numPr>
          <w:ilvl w:val="0"/>
          <w:numId w:val="29"/>
        </w:numPr>
        <w:ind w:left="984"/>
        <w:rPr>
          <w:lang w:val="en-US"/>
        </w:rPr>
      </w:pPr>
      <w:r>
        <w:rPr>
          <w:lang w:val="en-US"/>
        </w:rPr>
        <w:t xml:space="preserve">You can start like this: </w:t>
      </w:r>
      <w:r>
        <w:rPr>
          <w:i/>
          <w:lang w:val="en-US"/>
        </w:rPr>
        <w:t>I always wonder what richness means to me…</w:t>
      </w:r>
    </w:p>
    <w:p w14:paraId="486EC15D" w14:textId="77777777" w:rsidR="00263317" w:rsidRDefault="00263317" w:rsidP="0076609D">
      <w:pPr>
        <w:pStyle w:val="Textkrper"/>
        <w:numPr>
          <w:ilvl w:val="0"/>
          <w:numId w:val="29"/>
        </w:numPr>
        <w:ind w:left="984"/>
        <w:rPr>
          <w:lang w:val="en-US"/>
        </w:rPr>
      </w:pPr>
      <w:r>
        <w:rPr>
          <w:lang w:val="en-US"/>
        </w:rPr>
        <w:t>A few lines are enough to tell a short story with big dreams.</w:t>
      </w:r>
    </w:p>
    <w:p w14:paraId="5685261B" w14:textId="77777777" w:rsidR="00F03D9C" w:rsidRDefault="00F03D9C" w:rsidP="00F03D9C">
      <w:pPr>
        <w:rPr>
          <w:lang w:val="en-US"/>
        </w:rPr>
      </w:pPr>
    </w:p>
    <w:p w14:paraId="4D13B273" w14:textId="77777777" w:rsidR="00F03D9C" w:rsidRDefault="00F03D9C" w:rsidP="00F03D9C">
      <w:pPr>
        <w:rPr>
          <w:lang w:val="en-US"/>
        </w:rPr>
      </w:pPr>
      <w:r>
        <w:rPr>
          <w:lang w:val="en-US"/>
        </w:rPr>
        <w:t>Your poem about richness in life:</w:t>
      </w:r>
    </w:p>
    <w:p w14:paraId="7CB4F45F" w14:textId="2A0BD646" w:rsidR="00882D01" w:rsidRDefault="00882D01">
      <w:pPr>
        <w:jc w:val="left"/>
        <w:rPr>
          <w:rFonts w:cs="Arial"/>
          <w:b/>
          <w:bCs/>
          <w:iCs/>
          <w:color w:val="990000"/>
          <w:lang w:val="en-US"/>
        </w:rPr>
      </w:pPr>
      <w:r>
        <w:rPr>
          <w:noProof/>
          <w:lang w:val="en-US"/>
        </w:rPr>
        <mc:AlternateContent>
          <mc:Choice Requires="wps">
            <w:drawing>
              <wp:anchor distT="0" distB="0" distL="114300" distR="114300" simplePos="0" relativeHeight="251681792" behindDoc="0" locked="0" layoutInCell="1" allowOverlap="1" wp14:anchorId="2327F5A7" wp14:editId="25638D2E">
                <wp:simplePos x="0" y="0"/>
                <wp:positionH relativeFrom="column">
                  <wp:posOffset>13970</wp:posOffset>
                </wp:positionH>
                <wp:positionV relativeFrom="paragraph">
                  <wp:posOffset>57150</wp:posOffset>
                </wp:positionV>
                <wp:extent cx="5707380" cy="4419600"/>
                <wp:effectExtent l="0" t="0" r="26670" b="19050"/>
                <wp:wrapTopAndBottom/>
                <wp:docPr id="12" name="Rechteck: diagonal liegende Ecken abgeschnitten 12"/>
                <wp:cNvGraphicFramePr/>
                <a:graphic xmlns:a="http://schemas.openxmlformats.org/drawingml/2006/main">
                  <a:graphicData uri="http://schemas.microsoft.com/office/word/2010/wordprocessingShape">
                    <wps:wsp>
                      <wps:cNvSpPr/>
                      <wps:spPr>
                        <a:xfrm>
                          <a:off x="0" y="0"/>
                          <a:ext cx="5707380" cy="4419600"/>
                        </a:xfrm>
                        <a:prstGeom prst="snip2Diag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9C98" id="Rechteck: diagonal liegende Ecken abgeschnitten 12" o:spid="_x0000_s1026" style="position:absolute;margin-left:1.1pt;margin-top:4.5pt;width:449.4pt;height:3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7380,441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" path="m,l4970765,r736615,736615l5707380,4419600r,l736615,4419600,,3682985,,xe" filled="f" strokecolor="#ddd8c2 [2894]" strokeweight="2pt">
                <v:path arrowok="t" o:connecttype="custom" o:connectlocs="0,0;4970765,0;5707380,736615;5707380,4419600;5707380,4419600;736615,4419600;0,3682985;0,0" o:connectangles="0,0,0,0,0,0,0,0"/>
                <w10:wrap type="topAndBottom"/>
              </v:shape>
            </w:pict>
          </mc:Fallback>
        </mc:AlternateContent>
      </w:r>
      <w:r>
        <w:rPr>
          <w:lang w:val="en-US"/>
        </w:rPr>
        <w:br w:type="page"/>
      </w:r>
    </w:p>
    <w:p w14:paraId="1F165097" w14:textId="29EEE21F" w:rsidR="00F03D9C" w:rsidRDefault="002F77CB" w:rsidP="002F77CB">
      <w:pPr>
        <w:pStyle w:val="ZwischenberschriftFS"/>
        <w:rPr>
          <w:lang w:val="en-US"/>
        </w:rPr>
      </w:pPr>
      <w:proofErr w:type="spellStart"/>
      <w:r>
        <w:rPr>
          <w:lang w:val="en-US"/>
        </w:rPr>
        <w:lastRenderedPageBreak/>
        <w:t>Teilaufgabe</w:t>
      </w:r>
      <w:proofErr w:type="spellEnd"/>
      <w:r>
        <w:rPr>
          <w:lang w:val="en-US"/>
        </w:rPr>
        <w:t xml:space="preserve"> 5</w:t>
      </w:r>
      <w:r w:rsidR="00263317">
        <w:rPr>
          <w:lang w:val="en-US"/>
        </w:rPr>
        <w:t>: A Poetry Slam in Class</w:t>
      </w:r>
      <w:r w:rsidR="00600575">
        <w:rPr>
          <w:lang w:val="en-US"/>
        </w:rPr>
        <w:t>.</w:t>
      </w:r>
    </w:p>
    <w:p w14:paraId="02AD0791" w14:textId="21E51BB4" w:rsidR="00263317" w:rsidRDefault="00263317" w:rsidP="00D00319">
      <w:pPr>
        <w:pStyle w:val="Textkrper"/>
        <w:numPr>
          <w:ilvl w:val="0"/>
          <w:numId w:val="26"/>
        </w:numPr>
        <w:ind w:left="587"/>
        <w:rPr>
          <w:lang w:val="en-US"/>
        </w:rPr>
      </w:pPr>
      <w:r>
        <w:rPr>
          <w:lang w:val="en-US"/>
        </w:rPr>
        <w:t>Practice performing your own poem. Look at the results from task 2 (performance elements) and consider those aspects for your own performance in a checklist. Fill in the table below and perform your poem first individually, then in small groups.</w:t>
      </w:r>
    </w:p>
    <w:p w14:paraId="6D648694" w14:textId="77777777" w:rsidR="00BA3711" w:rsidRDefault="00BA3711" w:rsidP="00BA3711">
      <w:pPr>
        <w:pStyle w:val="Textkrper"/>
        <w:ind w:left="227"/>
        <w:rPr>
          <w:lang w:val="en-US"/>
        </w:rPr>
      </w:pPr>
    </w:p>
    <w:tbl>
      <w:tblPr>
        <w:tblStyle w:val="Tabellenraster"/>
        <w:tblW w:w="0" w:type="auto"/>
        <w:tblInd w:w="567" w:type="dxa"/>
        <w:tblBorders>
          <w:top w:val="none" w:sz="0" w:space="0" w:color="auto"/>
          <w:left w:val="none" w:sz="0" w:space="0" w:color="auto"/>
          <w:bottom w:val="none" w:sz="0" w:space="0" w:color="auto"/>
          <w:right w:val="none" w:sz="0" w:space="0" w:color="auto"/>
          <w:insideH w:val="single" w:sz="4" w:space="0" w:color="000000"/>
          <w:insideV w:val="single" w:sz="4" w:space="0" w:color="000000"/>
        </w:tblBorders>
        <w:tblLook w:val="04A0" w:firstRow="1" w:lastRow="0" w:firstColumn="1" w:lastColumn="0" w:noHBand="0" w:noVBand="1"/>
      </w:tblPr>
      <w:tblGrid>
        <w:gridCol w:w="2694"/>
        <w:gridCol w:w="5801"/>
      </w:tblGrid>
      <w:tr w:rsidR="00BA3711" w14:paraId="637AEFE9" w14:textId="77777777" w:rsidTr="00BA3711">
        <w:tc>
          <w:tcPr>
            <w:tcW w:w="2694" w:type="dxa"/>
            <w:shd w:val="clear" w:color="auto" w:fill="EEECE1" w:themeFill="background2"/>
          </w:tcPr>
          <w:p w14:paraId="4F4BD3AD" w14:textId="77777777" w:rsidR="00BA3711" w:rsidRDefault="00BA3711" w:rsidP="00D90E8D">
            <w:pPr>
              <w:jc w:val="center"/>
              <w:rPr>
                <w:b/>
                <w:bCs/>
                <w:lang w:val="en-US"/>
              </w:rPr>
            </w:pPr>
            <w:r>
              <w:rPr>
                <w:b/>
                <w:bCs/>
                <w:lang w:val="en-US"/>
              </w:rPr>
              <w:t>Performance element</w:t>
            </w:r>
          </w:p>
        </w:tc>
        <w:tc>
          <w:tcPr>
            <w:tcW w:w="5801" w:type="dxa"/>
            <w:shd w:val="clear" w:color="auto" w:fill="EEECE1" w:themeFill="background2"/>
          </w:tcPr>
          <w:p w14:paraId="2B046A9E" w14:textId="77777777" w:rsidR="00BA3711" w:rsidRPr="00B83CB2" w:rsidRDefault="00BA3711" w:rsidP="00D90E8D">
            <w:pPr>
              <w:jc w:val="center"/>
              <w:rPr>
                <w:b/>
                <w:bCs/>
                <w:lang w:val="en-US"/>
              </w:rPr>
            </w:pPr>
            <w:r w:rsidRPr="00B83CB2">
              <w:rPr>
                <w:b/>
                <w:bCs/>
                <w:lang w:val="en-US"/>
              </w:rPr>
              <w:t xml:space="preserve">Your performance </w:t>
            </w:r>
          </w:p>
        </w:tc>
      </w:tr>
      <w:tr w:rsidR="00BA3711" w:rsidRPr="00951622" w14:paraId="05512D56" w14:textId="77777777" w:rsidTr="00BA3711">
        <w:trPr>
          <w:trHeight w:val="1418"/>
        </w:trPr>
        <w:tc>
          <w:tcPr>
            <w:tcW w:w="2694" w:type="dxa"/>
            <w:vAlign w:val="center"/>
          </w:tcPr>
          <w:p w14:paraId="7E52A68A" w14:textId="77777777" w:rsidR="00BA3711" w:rsidRDefault="00BA3711" w:rsidP="00D90E8D">
            <w:pPr>
              <w:jc w:val="center"/>
              <w:rPr>
                <w:bCs/>
                <w:lang w:val="en-US"/>
              </w:rPr>
            </w:pPr>
            <w:r>
              <w:rPr>
                <w:bCs/>
                <w:lang w:val="en-US"/>
              </w:rPr>
              <w:t>Body language and facial expressions</w:t>
            </w:r>
          </w:p>
        </w:tc>
        <w:tc>
          <w:tcPr>
            <w:tcW w:w="5801" w:type="dxa"/>
            <w:vAlign w:val="center"/>
          </w:tcPr>
          <w:p w14:paraId="43CC07B9" w14:textId="77777777" w:rsidR="00BA3711" w:rsidRDefault="00BA3711" w:rsidP="00D90E8D">
            <w:pPr>
              <w:jc w:val="center"/>
              <w:rPr>
                <w:bCs/>
                <w:lang w:val="en-US"/>
              </w:rPr>
            </w:pPr>
          </w:p>
        </w:tc>
      </w:tr>
      <w:tr w:rsidR="00BA3711" w14:paraId="44F01B33" w14:textId="77777777" w:rsidTr="00BA3711">
        <w:trPr>
          <w:trHeight w:val="1418"/>
        </w:trPr>
        <w:tc>
          <w:tcPr>
            <w:tcW w:w="2694" w:type="dxa"/>
            <w:vAlign w:val="center"/>
          </w:tcPr>
          <w:p w14:paraId="1644E9A7" w14:textId="77777777" w:rsidR="00BA3711" w:rsidRDefault="00BA3711" w:rsidP="00D90E8D">
            <w:pPr>
              <w:jc w:val="center"/>
              <w:rPr>
                <w:bCs/>
                <w:lang w:val="en-US"/>
              </w:rPr>
            </w:pPr>
            <w:r>
              <w:rPr>
                <w:bCs/>
                <w:lang w:val="en-US"/>
              </w:rPr>
              <w:t>Gestures</w:t>
            </w:r>
          </w:p>
        </w:tc>
        <w:tc>
          <w:tcPr>
            <w:tcW w:w="5801" w:type="dxa"/>
            <w:vAlign w:val="center"/>
          </w:tcPr>
          <w:p w14:paraId="6CC461FD" w14:textId="77777777" w:rsidR="00BA3711" w:rsidRDefault="00BA3711" w:rsidP="00D90E8D">
            <w:pPr>
              <w:jc w:val="center"/>
              <w:rPr>
                <w:bCs/>
                <w:lang w:val="en-US"/>
              </w:rPr>
            </w:pPr>
          </w:p>
        </w:tc>
      </w:tr>
      <w:tr w:rsidR="00BA3711" w14:paraId="59EDD6ED" w14:textId="77777777" w:rsidTr="00BA3711">
        <w:trPr>
          <w:trHeight w:val="1418"/>
        </w:trPr>
        <w:tc>
          <w:tcPr>
            <w:tcW w:w="2694" w:type="dxa"/>
            <w:vAlign w:val="center"/>
          </w:tcPr>
          <w:p w14:paraId="4A5049C5" w14:textId="77777777" w:rsidR="00BA3711" w:rsidRDefault="00BA3711" w:rsidP="00D90E8D">
            <w:pPr>
              <w:jc w:val="center"/>
              <w:rPr>
                <w:bCs/>
                <w:lang w:val="en-US"/>
              </w:rPr>
            </w:pPr>
            <w:r>
              <w:rPr>
                <w:bCs/>
                <w:lang w:val="en-US"/>
              </w:rPr>
              <w:t>Voice and intonation</w:t>
            </w:r>
          </w:p>
        </w:tc>
        <w:tc>
          <w:tcPr>
            <w:tcW w:w="5801" w:type="dxa"/>
            <w:vAlign w:val="center"/>
          </w:tcPr>
          <w:p w14:paraId="052AE708" w14:textId="77777777" w:rsidR="00BA3711" w:rsidRDefault="00BA3711" w:rsidP="00D90E8D">
            <w:pPr>
              <w:jc w:val="center"/>
              <w:rPr>
                <w:bCs/>
                <w:lang w:val="en-US"/>
              </w:rPr>
            </w:pPr>
          </w:p>
        </w:tc>
      </w:tr>
      <w:tr w:rsidR="00BA3711" w14:paraId="033C1186" w14:textId="77777777" w:rsidTr="00BA3711">
        <w:trPr>
          <w:trHeight w:val="1418"/>
        </w:trPr>
        <w:tc>
          <w:tcPr>
            <w:tcW w:w="2694" w:type="dxa"/>
            <w:vAlign w:val="center"/>
          </w:tcPr>
          <w:p w14:paraId="145B24B5" w14:textId="77777777" w:rsidR="00BA3711" w:rsidRDefault="00BA3711" w:rsidP="00D90E8D">
            <w:pPr>
              <w:jc w:val="center"/>
              <w:rPr>
                <w:bCs/>
                <w:lang w:val="en-US"/>
              </w:rPr>
            </w:pPr>
            <w:r>
              <w:rPr>
                <w:bCs/>
                <w:lang w:val="en-US"/>
              </w:rPr>
              <w:t>Content and message</w:t>
            </w:r>
          </w:p>
        </w:tc>
        <w:tc>
          <w:tcPr>
            <w:tcW w:w="5801" w:type="dxa"/>
            <w:vAlign w:val="center"/>
          </w:tcPr>
          <w:p w14:paraId="079BE8BB" w14:textId="77777777" w:rsidR="00BA3711" w:rsidRDefault="00BA3711" w:rsidP="00D90E8D">
            <w:pPr>
              <w:jc w:val="center"/>
              <w:rPr>
                <w:bCs/>
                <w:lang w:val="en-US"/>
              </w:rPr>
            </w:pPr>
          </w:p>
        </w:tc>
      </w:tr>
      <w:tr w:rsidR="00BA3711" w14:paraId="2215BD40" w14:textId="77777777" w:rsidTr="00BA3711">
        <w:trPr>
          <w:trHeight w:val="1418"/>
        </w:trPr>
        <w:tc>
          <w:tcPr>
            <w:tcW w:w="2694" w:type="dxa"/>
            <w:vAlign w:val="center"/>
          </w:tcPr>
          <w:p w14:paraId="3278EF03" w14:textId="77777777" w:rsidR="00BA3711" w:rsidRDefault="00BA3711" w:rsidP="00D90E8D">
            <w:pPr>
              <w:jc w:val="center"/>
              <w:rPr>
                <w:bCs/>
                <w:lang w:val="en-US"/>
              </w:rPr>
            </w:pPr>
            <w:r>
              <w:rPr>
                <w:bCs/>
                <w:lang w:val="en-US"/>
              </w:rPr>
              <w:t>Other aspects</w:t>
            </w:r>
          </w:p>
        </w:tc>
        <w:tc>
          <w:tcPr>
            <w:tcW w:w="5801" w:type="dxa"/>
            <w:vAlign w:val="center"/>
          </w:tcPr>
          <w:p w14:paraId="64761BCF" w14:textId="77777777" w:rsidR="00BA3711" w:rsidRDefault="00BA3711" w:rsidP="00D90E8D">
            <w:pPr>
              <w:jc w:val="center"/>
              <w:rPr>
                <w:bCs/>
                <w:lang w:val="en-US"/>
              </w:rPr>
            </w:pPr>
          </w:p>
        </w:tc>
      </w:tr>
    </w:tbl>
    <w:p w14:paraId="4B8F0AE1" w14:textId="77777777" w:rsidR="00BA3711" w:rsidRDefault="00BA3711" w:rsidP="00BA3711">
      <w:pPr>
        <w:pStyle w:val="Textkrper"/>
        <w:ind w:left="227"/>
        <w:rPr>
          <w:lang w:val="en-US"/>
        </w:rPr>
      </w:pPr>
    </w:p>
    <w:p w14:paraId="43080225" w14:textId="08F6CBBB" w:rsidR="00263317" w:rsidRDefault="00263317" w:rsidP="00D00319">
      <w:pPr>
        <w:pStyle w:val="Textkrper"/>
        <w:numPr>
          <w:ilvl w:val="0"/>
          <w:numId w:val="26"/>
        </w:numPr>
        <w:ind w:left="587"/>
        <w:rPr>
          <w:lang w:val="en-US"/>
        </w:rPr>
      </w:pPr>
      <w:r>
        <w:rPr>
          <w:lang w:val="en-US"/>
        </w:rPr>
        <w:t xml:space="preserve">Organize a Poetry Slam in class with your own poems on richness in life. Stick to the following rules: </w:t>
      </w:r>
    </w:p>
    <w:p w14:paraId="25470F53" w14:textId="2E51C48D" w:rsidR="00263317" w:rsidRDefault="00263317" w:rsidP="00442C59">
      <w:pPr>
        <w:pStyle w:val="AufzhlungszeichenEbene1"/>
        <w:numPr>
          <w:ilvl w:val="0"/>
          <w:numId w:val="30"/>
        </w:numPr>
        <w:ind w:left="794"/>
        <w:rPr>
          <w:lang w:val="en-US"/>
        </w:rPr>
      </w:pPr>
      <w:r>
        <w:rPr>
          <w:lang w:val="en-US"/>
        </w:rPr>
        <w:t>Only students who want to perform their poems will do so. The others are the audience of the Poetry Slam.</w:t>
      </w:r>
    </w:p>
    <w:p w14:paraId="3223B161" w14:textId="7C5AFF24" w:rsidR="00263317" w:rsidRDefault="00263317" w:rsidP="00442C59">
      <w:pPr>
        <w:pStyle w:val="AufzhlungszeichenEbene1"/>
        <w:numPr>
          <w:ilvl w:val="0"/>
          <w:numId w:val="30"/>
        </w:numPr>
        <w:ind w:left="794"/>
        <w:rPr>
          <w:lang w:val="en-US"/>
        </w:rPr>
      </w:pPr>
      <w:r>
        <w:rPr>
          <w:lang w:val="en-US"/>
        </w:rPr>
        <w:t>The audience gives feedback on the performances.</w:t>
      </w:r>
    </w:p>
    <w:p w14:paraId="1E58A1FE" w14:textId="3B918354" w:rsidR="00263317" w:rsidRDefault="00263317" w:rsidP="00442C59">
      <w:pPr>
        <w:pStyle w:val="AufzhlungszeichenEbene1"/>
        <w:numPr>
          <w:ilvl w:val="0"/>
          <w:numId w:val="30"/>
        </w:numPr>
        <w:ind w:left="794"/>
        <w:rPr>
          <w:lang w:val="en-US"/>
        </w:rPr>
      </w:pPr>
      <w:r>
        <w:rPr>
          <w:lang w:val="en-US"/>
        </w:rPr>
        <w:t>Vote on the class winner</w:t>
      </w:r>
      <w:r w:rsidR="00A662C1">
        <w:rPr>
          <w:lang w:val="en-US"/>
        </w:rPr>
        <w:t>.</w:t>
      </w:r>
      <w:r>
        <w:rPr>
          <w:lang w:val="en-US"/>
        </w:rPr>
        <w:t xml:space="preserve"> </w:t>
      </w:r>
      <w:r>
        <w:rPr>
          <w:rFonts w:ascii="Wingdings" w:eastAsia="Wingdings" w:hAnsi="Wingdings" w:cs="Wingdings"/>
          <w:lang w:val="en-US"/>
        </w:rPr>
        <w:t></w:t>
      </w:r>
    </w:p>
    <w:p w14:paraId="118C4DD3" w14:textId="3588078C" w:rsidR="00F03D9C" w:rsidRDefault="00F03D9C" w:rsidP="00F03D9C">
      <w:pPr>
        <w:pStyle w:val="Textkrper"/>
        <w:rPr>
          <w:lang w:val="en-US"/>
        </w:rPr>
      </w:pPr>
    </w:p>
    <w:p w14:paraId="6840B973" w14:textId="77777777" w:rsidR="00263317" w:rsidRDefault="00263317" w:rsidP="002F77CB">
      <w:pPr>
        <w:rPr>
          <w:lang w:val="en-US"/>
        </w:rPr>
      </w:pPr>
    </w:p>
    <w:p w14:paraId="42D32014" w14:textId="2A3878F8" w:rsidR="00F03D9C" w:rsidRPr="00F03D9C" w:rsidRDefault="002F77CB" w:rsidP="002F77CB">
      <w:pPr>
        <w:rPr>
          <w:lang w:val="en-US"/>
        </w:rPr>
      </w:pPr>
      <w:r>
        <w:rPr>
          <w:lang w:val="en-US"/>
        </w:rPr>
        <w:br w:type="page" w:clear="all"/>
      </w:r>
    </w:p>
    <w:p w14:paraId="1F7A094F" w14:textId="6AD357E5" w:rsidR="009077EC" w:rsidRDefault="009077EC" w:rsidP="009077EC">
      <w:pPr>
        <w:pStyle w:val="berschrift1"/>
      </w:pPr>
      <w:r>
        <w:lastRenderedPageBreak/>
        <w:t xml:space="preserve">Didaktischer Kommentar </w:t>
      </w:r>
    </w:p>
    <w:p w14:paraId="27C3EB80" w14:textId="77777777" w:rsidR="009077EC" w:rsidRDefault="009077EC" w:rsidP="009077EC">
      <w:pPr>
        <w:pStyle w:val="ZwischenberschriftFS"/>
      </w:pPr>
      <w:bookmarkStart w:id="1" w:name="_Hlk93666266"/>
      <w:r>
        <w:t>Relevanz der Aufgabe</w:t>
      </w:r>
    </w:p>
    <w:p w14:paraId="0F717EA9" w14:textId="2D2D3792" w:rsidR="009077EC" w:rsidRPr="00E36F76" w:rsidRDefault="002F77CB" w:rsidP="00640D2A">
      <w:pPr>
        <w:pStyle w:val="Textkrper"/>
      </w:pPr>
      <w:r>
        <w:t xml:space="preserve">Poetry Slams sind populäre Veranstaltungsformen, auf denen literarisch-ästhetische Texte vor einem Publikum vorgetragen werden. Sie können im Englischunterricht zum einen genutzt werden, um Texte zu rezipieren und zum anderen kann diese Veranstaltungsform als Anlass dienen, eigene literarisch-ästhetische Texte zu einem festgelegten Thema (hier: </w:t>
      </w:r>
      <w:proofErr w:type="spellStart"/>
      <w:r>
        <w:rPr>
          <w:i/>
        </w:rPr>
        <w:t>richness</w:t>
      </w:r>
      <w:proofErr w:type="spellEnd"/>
      <w:r>
        <w:t>) zu produzieren und diese dann innerhalb der Klasse in Form eines eigenen Poetry Slam zu performen.</w:t>
      </w:r>
    </w:p>
    <w:p w14:paraId="53A0DC20" w14:textId="25BAB9C5" w:rsidR="009077EC" w:rsidRDefault="009077EC" w:rsidP="009077EC">
      <w:pPr>
        <w:pStyle w:val="ZwischenberschriftFS"/>
      </w:pPr>
      <w:r>
        <w:t xml:space="preserve">Ziel der Aufgabe </w:t>
      </w:r>
    </w:p>
    <w:p w14:paraId="459FB749" w14:textId="5AB01CF5" w:rsidR="002F77CB" w:rsidRDefault="002F77CB" w:rsidP="00640D2A">
      <w:pPr>
        <w:pStyle w:val="Textkrper"/>
      </w:pPr>
      <w:r>
        <w:t xml:space="preserve">Das Ziel der Aufgabe ist die Rezeption </w:t>
      </w:r>
      <w:r w:rsidR="00263317">
        <w:t>e</w:t>
      </w:r>
      <w:r>
        <w:t>iner Poetry Slam-Performan</w:t>
      </w:r>
      <w:r w:rsidR="00263317">
        <w:t>z</w:t>
      </w:r>
      <w:r>
        <w:t xml:space="preserve"> und die Produktion eigener literarisch-ästhetischer Texte zum Thema </w:t>
      </w:r>
      <w:proofErr w:type="spellStart"/>
      <w:r>
        <w:rPr>
          <w:i/>
        </w:rPr>
        <w:t>richness</w:t>
      </w:r>
      <w:proofErr w:type="spellEnd"/>
      <w:r>
        <w:rPr>
          <w:i/>
        </w:rPr>
        <w:t xml:space="preserve"> </w:t>
      </w:r>
      <w:r>
        <w:t>sowie die performative Darstellung derer in Form eines Poetry Slams.</w:t>
      </w:r>
    </w:p>
    <w:p w14:paraId="6EF4DB9D" w14:textId="735F8DE0" w:rsidR="009077EC" w:rsidRDefault="009077EC" w:rsidP="009077EC">
      <w:pPr>
        <w:pStyle w:val="ZwischenberschriftFS"/>
      </w:pPr>
      <w:r>
        <w:t>Erforderliche Vorkenntnisse</w:t>
      </w:r>
    </w:p>
    <w:p w14:paraId="2E178FCA" w14:textId="7FA76C41" w:rsidR="002F77CB" w:rsidRDefault="002F77CB" w:rsidP="00640D2A">
      <w:pPr>
        <w:pStyle w:val="Textkrper"/>
      </w:pPr>
      <w:r>
        <w:t>Die Schülerinnen</w:t>
      </w:r>
      <w:r w:rsidR="00263317">
        <w:t xml:space="preserve"> und Schüler</w:t>
      </w:r>
      <w:r>
        <w:t xml:space="preserve"> sollten mit der Textsorte der Gedichte vertraut sein und bereits einige </w:t>
      </w:r>
      <w:proofErr w:type="spellStart"/>
      <w:r>
        <w:rPr>
          <w:i/>
        </w:rPr>
        <w:t>literary</w:t>
      </w:r>
      <w:proofErr w:type="spellEnd"/>
      <w:r>
        <w:rPr>
          <w:i/>
        </w:rPr>
        <w:t xml:space="preserve"> </w:t>
      </w:r>
      <w:proofErr w:type="spellStart"/>
      <w:r>
        <w:rPr>
          <w:i/>
        </w:rPr>
        <w:t>devices</w:t>
      </w:r>
      <w:proofErr w:type="spellEnd"/>
      <w:r>
        <w:rPr>
          <w:i/>
        </w:rPr>
        <w:t xml:space="preserve"> </w:t>
      </w:r>
      <w:r>
        <w:t>kennen.</w:t>
      </w:r>
    </w:p>
    <w:p w14:paraId="2C81F1D7" w14:textId="2928DB68" w:rsidR="009077EC" w:rsidRDefault="009077EC" w:rsidP="009077EC">
      <w:pPr>
        <w:pStyle w:val="ZwischenberschriftFS"/>
      </w:pPr>
      <w:r>
        <w:t>Hinweise zur Durchführung und Differenzierungsmöglichkeiten</w:t>
      </w:r>
    </w:p>
    <w:p w14:paraId="59FB669F" w14:textId="77777777" w:rsidR="007E1319" w:rsidRPr="007E1319" w:rsidRDefault="007E1319" w:rsidP="007E1319">
      <w:pPr>
        <w:pStyle w:val="Zwischenberschrift"/>
        <w:rPr>
          <w:b w:val="0"/>
        </w:rPr>
      </w:pPr>
      <w:r w:rsidRPr="007E1319">
        <w:rPr>
          <w:b w:val="0"/>
        </w:rPr>
        <w:t>Teilaufgabe 2:</w:t>
      </w:r>
    </w:p>
    <w:p w14:paraId="0DD688F9" w14:textId="68A47CBB" w:rsidR="002F77CB" w:rsidRDefault="007E1319" w:rsidP="007E1319">
      <w:pPr>
        <w:pStyle w:val="Textkrper"/>
      </w:pPr>
      <w:r>
        <w:t>D</w:t>
      </w:r>
      <w:r w:rsidR="00263317">
        <w:t xml:space="preserve">ie Lernenden </w:t>
      </w:r>
      <w:r>
        <w:t xml:space="preserve">sollen </w:t>
      </w:r>
      <w:r w:rsidR="002F77CB">
        <w:t>Elemente der Performanz herausstellen, diejenigen, die mit der Benennung der Kernelemente bereits fertig sind, können in der Rubrik „</w:t>
      </w:r>
      <w:r w:rsidR="00263317">
        <w:t>O</w:t>
      </w:r>
      <w:r w:rsidR="002F77CB">
        <w:t xml:space="preserve">ther </w:t>
      </w:r>
      <w:proofErr w:type="spellStart"/>
      <w:r w:rsidR="002F77CB">
        <w:t>aspect</w:t>
      </w:r>
      <w:r w:rsidR="00263317">
        <w:t>s</w:t>
      </w:r>
      <w:proofErr w:type="spellEnd"/>
      <w:r w:rsidR="002F77CB">
        <w:t>“ weitere Aspekte nennen.</w:t>
      </w:r>
    </w:p>
    <w:p w14:paraId="0951F3B8" w14:textId="5271B178" w:rsidR="007E1319" w:rsidRPr="007E1319" w:rsidRDefault="007E1319" w:rsidP="007E1319">
      <w:pPr>
        <w:pStyle w:val="Zwischenberschrift"/>
        <w:rPr>
          <w:b w:val="0"/>
        </w:rPr>
      </w:pPr>
      <w:r w:rsidRPr="007E1319">
        <w:rPr>
          <w:b w:val="0"/>
        </w:rPr>
        <w:t>Teilaufgabe 3:</w:t>
      </w:r>
    </w:p>
    <w:p w14:paraId="7A516077" w14:textId="18AA89FE" w:rsidR="002F77CB" w:rsidRDefault="007E1319" w:rsidP="007E1319">
      <w:pPr>
        <w:pStyle w:val="Textkrper"/>
      </w:pPr>
      <w:r w:rsidRPr="007E1319">
        <w:rPr>
          <w:rStyle w:val="TextkrperZchn"/>
        </w:rPr>
        <w:t>Drei</w:t>
      </w:r>
      <w:r w:rsidR="002F77CB" w:rsidRPr="007E1319">
        <w:rPr>
          <w:rStyle w:val="TextkrperZchn"/>
        </w:rPr>
        <w:t xml:space="preserve"> literarische Mittel </w:t>
      </w:r>
      <w:r w:rsidRPr="007E1319">
        <w:rPr>
          <w:rStyle w:val="TextkrperZchn"/>
        </w:rPr>
        <w:t xml:space="preserve">sollen </w:t>
      </w:r>
      <w:r w:rsidR="002F77CB" w:rsidRPr="007E1319">
        <w:rPr>
          <w:rStyle w:val="TextkrperZchn"/>
        </w:rPr>
        <w:t xml:space="preserve">in der PIE-Tabelle </w:t>
      </w:r>
      <w:r w:rsidR="00263317" w:rsidRPr="007E1319">
        <w:rPr>
          <w:rStyle w:val="TextkrperZchn"/>
        </w:rPr>
        <w:t>genannt werden</w:t>
      </w:r>
      <w:r w:rsidR="002F77CB" w:rsidRPr="007E1319">
        <w:rPr>
          <w:rStyle w:val="TextkrperZchn"/>
        </w:rPr>
        <w:t>; hier können schnellere Schülerinnen</w:t>
      </w:r>
      <w:r w:rsidR="00263317">
        <w:t xml:space="preserve"> und Schüler</w:t>
      </w:r>
      <w:r w:rsidR="002F77CB">
        <w:t xml:space="preserve"> noch weitere literarische Mittel herausarbeiten.</w:t>
      </w:r>
    </w:p>
    <w:p w14:paraId="34201A64" w14:textId="77777777" w:rsidR="007E1319" w:rsidRPr="007E1319" w:rsidRDefault="007E1319" w:rsidP="007E1319">
      <w:pPr>
        <w:pStyle w:val="Zwischenberschrift"/>
        <w:rPr>
          <w:b w:val="0"/>
        </w:rPr>
      </w:pPr>
      <w:r w:rsidRPr="007E1319">
        <w:rPr>
          <w:b w:val="0"/>
        </w:rPr>
        <w:t>Teilaufgabe 4:</w:t>
      </w:r>
    </w:p>
    <w:p w14:paraId="1EEEB549" w14:textId="0D24F310" w:rsidR="002F77CB" w:rsidRDefault="007E1319" w:rsidP="007E1319">
      <w:pPr>
        <w:pStyle w:val="Textkrper"/>
      </w:pPr>
      <w:r>
        <w:t xml:space="preserve">Die </w:t>
      </w:r>
      <w:r w:rsidR="00263317">
        <w:t>Lernenden</w:t>
      </w:r>
      <w:r w:rsidR="002F77CB">
        <w:t xml:space="preserve"> </w:t>
      </w:r>
      <w:r>
        <w:t xml:space="preserve">verfassen </w:t>
      </w:r>
      <w:r w:rsidR="002F77CB">
        <w:t>eigene Texte zu dem vorgegeben Thema. Es stehen ihnen Tipps zur Erstellung eigene</w:t>
      </w:r>
      <w:r w:rsidR="00263317">
        <w:t>r</w:t>
      </w:r>
      <w:r w:rsidR="002F77CB">
        <w:t xml:space="preserve"> Gedichte zur Verfügung. Eine Infobox mit einigen Stilmitteln kann besonders für leistungsschwächere Lernende als Inspiration dienen.</w:t>
      </w:r>
    </w:p>
    <w:p w14:paraId="5D8D763E" w14:textId="22A2E503" w:rsidR="007E1319" w:rsidRPr="007E1319" w:rsidRDefault="007E1319" w:rsidP="007E1319">
      <w:pPr>
        <w:pStyle w:val="Zwischenberschrift"/>
        <w:rPr>
          <w:b w:val="0"/>
        </w:rPr>
      </w:pPr>
      <w:r w:rsidRPr="007E1319">
        <w:rPr>
          <w:b w:val="0"/>
        </w:rPr>
        <w:t>Teilaufgabe 5:</w:t>
      </w:r>
    </w:p>
    <w:p w14:paraId="46AD7554" w14:textId="07FBDF07" w:rsidR="002F77CB" w:rsidRDefault="007E1319" w:rsidP="007E1319">
      <w:pPr>
        <w:pStyle w:val="AufzhlungszeichenEbene1"/>
        <w:numPr>
          <w:ilvl w:val="0"/>
          <w:numId w:val="0"/>
        </w:numPr>
      </w:pPr>
      <w:r w:rsidRPr="007E1319">
        <w:rPr>
          <w:rStyle w:val="TextkrperZchn"/>
        </w:rPr>
        <w:t xml:space="preserve">Den </w:t>
      </w:r>
      <w:r w:rsidR="002F77CB" w:rsidRPr="007E1319">
        <w:rPr>
          <w:rStyle w:val="TextkrperZchn"/>
        </w:rPr>
        <w:t>Schülerinnen</w:t>
      </w:r>
      <w:r w:rsidR="00D1012A" w:rsidRPr="007E1319">
        <w:rPr>
          <w:rStyle w:val="TextkrperZchn"/>
        </w:rPr>
        <w:t xml:space="preserve"> und Schülern</w:t>
      </w:r>
      <w:r w:rsidR="002F77CB" w:rsidRPr="007E1319">
        <w:rPr>
          <w:rStyle w:val="TextkrperZchn"/>
        </w:rPr>
        <w:t xml:space="preserve"> </w:t>
      </w:r>
      <w:r w:rsidRPr="007E1319">
        <w:rPr>
          <w:rStyle w:val="TextkrperZchn"/>
        </w:rPr>
        <w:t xml:space="preserve">steht </w:t>
      </w:r>
      <w:r w:rsidR="002F77CB" w:rsidRPr="007E1319">
        <w:rPr>
          <w:rStyle w:val="TextkrperZchn"/>
        </w:rPr>
        <w:t xml:space="preserve">eine Checkliste als </w:t>
      </w:r>
      <w:proofErr w:type="spellStart"/>
      <w:r w:rsidR="002F77CB" w:rsidRPr="007E1319">
        <w:rPr>
          <w:rStyle w:val="TextkrperZchn"/>
        </w:rPr>
        <w:t>scaffold</w:t>
      </w:r>
      <w:proofErr w:type="spellEnd"/>
      <w:r w:rsidR="002F77CB" w:rsidRPr="007E1319">
        <w:rPr>
          <w:rStyle w:val="TextkrperZchn"/>
        </w:rPr>
        <w:t xml:space="preserve"> für die eigene Performanz und das</w:t>
      </w:r>
      <w:r w:rsidR="002F77CB">
        <w:t xml:space="preserve"> Feedback für andere Präsentationen zur Verfügung.</w:t>
      </w:r>
    </w:p>
    <w:p w14:paraId="077B001F" w14:textId="36B51BC6" w:rsidR="002F77CB" w:rsidRDefault="002F77CB" w:rsidP="007E1319">
      <w:pPr>
        <w:pStyle w:val="AufzhlungszeichenEbene1"/>
        <w:numPr>
          <w:ilvl w:val="0"/>
          <w:numId w:val="0"/>
        </w:numPr>
      </w:pPr>
      <w:r w:rsidRPr="007E1319">
        <w:rPr>
          <w:rStyle w:val="TextkrperZchn"/>
        </w:rPr>
        <w:t>Optional können die Schülerinnen</w:t>
      </w:r>
      <w:r w:rsidR="00D1012A" w:rsidRPr="007E1319">
        <w:rPr>
          <w:rStyle w:val="TextkrperZchn"/>
        </w:rPr>
        <w:t xml:space="preserve"> und Schüler</w:t>
      </w:r>
      <w:r w:rsidRPr="007E1319">
        <w:rPr>
          <w:rStyle w:val="TextkrperZchn"/>
        </w:rPr>
        <w:t xml:space="preserve"> nach der Erstellung des eigenen Gedichts (</w:t>
      </w:r>
      <w:r w:rsidR="007E1319" w:rsidRPr="007E1319">
        <w:rPr>
          <w:rStyle w:val="TextkrperZchn"/>
        </w:rPr>
        <w:t xml:space="preserve">Teilaufgabe </w:t>
      </w:r>
      <w:r w:rsidRPr="007E1319">
        <w:rPr>
          <w:rStyle w:val="TextkrperZchn"/>
        </w:rPr>
        <w:t>4) gebeten werden</w:t>
      </w:r>
      <w:r w:rsidR="00D1012A" w:rsidRPr="007E1319">
        <w:rPr>
          <w:rStyle w:val="TextkrperZchn"/>
        </w:rPr>
        <w:t xml:space="preserve"> </w:t>
      </w:r>
      <w:r w:rsidRPr="007E1319">
        <w:rPr>
          <w:rStyle w:val="TextkrperZchn"/>
        </w:rPr>
        <w:t xml:space="preserve">ein Bild zu finden, welches das eigene Gedicht visuell darstellt. Dieses kann dann auch bei der jeweiligen Performanz in </w:t>
      </w:r>
      <w:r w:rsidR="007E1319" w:rsidRPr="007E1319">
        <w:rPr>
          <w:rStyle w:val="TextkrperZchn"/>
        </w:rPr>
        <w:t xml:space="preserve">Teilaufgabe </w:t>
      </w:r>
      <w:r w:rsidRPr="007E1319">
        <w:rPr>
          <w:rStyle w:val="TextkrperZchn"/>
        </w:rPr>
        <w:t>5 gezeigt werden, sodass</w:t>
      </w:r>
      <w:r>
        <w:t xml:space="preserve"> </w:t>
      </w:r>
      <w:r>
        <w:lastRenderedPageBreak/>
        <w:t>den Zuschaue</w:t>
      </w:r>
      <w:r w:rsidR="00D1012A">
        <w:t>nden</w:t>
      </w:r>
      <w:r>
        <w:t xml:space="preserve"> des Poetry Slam</w:t>
      </w:r>
      <w:r w:rsidR="00D1012A">
        <w:t>s</w:t>
      </w:r>
      <w:r>
        <w:t xml:space="preserve"> zusätzlich visuelle Impulse bei der Präsentation der Gedichte ge</w:t>
      </w:r>
      <w:r w:rsidR="00D1012A">
        <w:t>boten</w:t>
      </w:r>
      <w:r>
        <w:t xml:space="preserve"> werden.</w:t>
      </w:r>
    </w:p>
    <w:p w14:paraId="25E4AE02" w14:textId="3717F0CF" w:rsidR="009077EC" w:rsidRPr="007E1319" w:rsidRDefault="009077EC" w:rsidP="007E1319">
      <w:pPr>
        <w:pStyle w:val="ZwischenberschriftFS"/>
        <w:rPr>
          <w:rFonts w:eastAsia="Calibri"/>
        </w:rPr>
      </w:pPr>
      <w:r>
        <w:t>Lösungen</w:t>
      </w:r>
    </w:p>
    <w:p w14:paraId="6CA1745D" w14:textId="2007C9BE" w:rsidR="00862B98" w:rsidRPr="00640D2A" w:rsidRDefault="00640D2A" w:rsidP="00C91755">
      <w:pPr>
        <w:pStyle w:val="Zwischenberschrift"/>
        <w:rPr>
          <w:b w:val="0"/>
        </w:rPr>
      </w:pPr>
      <w:r w:rsidRPr="00640D2A">
        <w:rPr>
          <w:b w:val="0"/>
        </w:rPr>
        <w:t>Teila</w:t>
      </w:r>
      <w:r w:rsidR="002F77CB" w:rsidRPr="00640D2A">
        <w:rPr>
          <w:b w:val="0"/>
        </w:rPr>
        <w:t>ufgabe 1</w:t>
      </w:r>
      <w:r w:rsidR="00862B98" w:rsidRPr="00640D2A">
        <w:rPr>
          <w:b w:val="0"/>
        </w:rPr>
        <w:t>b</w:t>
      </w:r>
      <w:r>
        <w:rPr>
          <w:b w:val="0"/>
        </w:rPr>
        <w:t>:</w:t>
      </w:r>
    </w:p>
    <w:p w14:paraId="24CC1528" w14:textId="6891926B" w:rsidR="002F77CB" w:rsidRDefault="002F77CB" w:rsidP="00640D2A">
      <w:pPr>
        <w:pStyle w:val="AufzhlungszeichenEbene1"/>
        <w:ind w:left="227"/>
        <w:rPr>
          <w:lang w:val="en-US"/>
        </w:rPr>
      </w:pPr>
      <w:r>
        <w:rPr>
          <w:lang w:val="en-US"/>
        </w:rPr>
        <w:t>Poetry</w:t>
      </w:r>
      <w:r w:rsidR="00D1012A">
        <w:rPr>
          <w:lang w:val="en-US"/>
        </w:rPr>
        <w:t xml:space="preserve"> Slam</w:t>
      </w:r>
      <w:r>
        <w:rPr>
          <w:lang w:val="en-US"/>
        </w:rPr>
        <w:t xml:space="preserve"> – a way to present poetry and own texts to an audience</w:t>
      </w:r>
    </w:p>
    <w:p w14:paraId="4454533B" w14:textId="77777777" w:rsidR="002F77CB" w:rsidRDefault="002F77CB" w:rsidP="00640D2A">
      <w:pPr>
        <w:pStyle w:val="AufzhlungszeichenEbene1"/>
        <w:ind w:left="227"/>
        <w:rPr>
          <w:lang w:val="en-US"/>
        </w:rPr>
      </w:pPr>
      <w:r>
        <w:rPr>
          <w:lang w:val="en-US"/>
        </w:rPr>
        <w:t>Slam – a strong way of performing, a word that is for example used in this context: to slam a door/window</w:t>
      </w:r>
    </w:p>
    <w:p w14:paraId="7209E502" w14:textId="77777777" w:rsidR="002F77CB" w:rsidRDefault="002F77CB" w:rsidP="00640D2A">
      <w:pPr>
        <w:pStyle w:val="AufzhlungszeichenEbene1"/>
        <w:ind w:left="227"/>
        <w:rPr>
          <w:lang w:val="en-US"/>
        </w:rPr>
      </w:pPr>
      <w:r>
        <w:rPr>
          <w:lang w:val="en-US"/>
        </w:rPr>
        <w:t>Audience listens to performances</w:t>
      </w:r>
    </w:p>
    <w:p w14:paraId="00A3711F" w14:textId="77777777" w:rsidR="002F77CB" w:rsidRDefault="002F77CB" w:rsidP="00640D2A">
      <w:pPr>
        <w:pStyle w:val="AufzhlungszeichenEbene1"/>
        <w:ind w:left="227"/>
        <w:rPr>
          <w:lang w:val="en-US"/>
        </w:rPr>
      </w:pPr>
      <w:r>
        <w:rPr>
          <w:lang w:val="en-US"/>
        </w:rPr>
        <w:t>Famous event, especially for young people</w:t>
      </w:r>
    </w:p>
    <w:p w14:paraId="19375B40" w14:textId="77777777" w:rsidR="002F77CB" w:rsidRDefault="002F77CB" w:rsidP="00640D2A">
      <w:pPr>
        <w:pStyle w:val="AufzhlungszeichenEbene1"/>
        <w:ind w:left="227"/>
      </w:pPr>
      <w:r>
        <w:t xml:space="preserve">Weitere individuelle Lösungen </w:t>
      </w:r>
    </w:p>
    <w:p w14:paraId="7BB4676F" w14:textId="7CBD3F6F" w:rsidR="002F77CB" w:rsidRPr="00640D2A" w:rsidRDefault="00640D2A" w:rsidP="00C91755">
      <w:pPr>
        <w:pStyle w:val="Zwischenberschrift"/>
        <w:rPr>
          <w:b w:val="0"/>
          <w:lang w:val="en-US"/>
        </w:rPr>
      </w:pPr>
      <w:proofErr w:type="spellStart"/>
      <w:r w:rsidRPr="00640D2A">
        <w:rPr>
          <w:b w:val="0"/>
          <w:lang w:val="en-US"/>
        </w:rPr>
        <w:t>Teila</w:t>
      </w:r>
      <w:r w:rsidR="002F77CB" w:rsidRPr="00640D2A">
        <w:rPr>
          <w:b w:val="0"/>
          <w:lang w:val="en-US"/>
        </w:rPr>
        <w:t>ufgabe</w:t>
      </w:r>
      <w:proofErr w:type="spellEnd"/>
      <w:r w:rsidR="002F77CB" w:rsidRPr="00640D2A">
        <w:rPr>
          <w:b w:val="0"/>
          <w:lang w:val="en-US"/>
        </w:rPr>
        <w:t xml:space="preserve"> 2</w:t>
      </w:r>
      <w:r w:rsidR="00BA3711">
        <w:rPr>
          <w:b w:val="0"/>
          <w:lang w:val="en-US"/>
        </w:rPr>
        <w:t>a</w:t>
      </w:r>
      <w:r>
        <w:rPr>
          <w:b w:val="0"/>
          <w:lang w:val="en-US"/>
        </w:rPr>
        <w:t>:</w:t>
      </w:r>
    </w:p>
    <w:p w14:paraId="52F11A14" w14:textId="77777777" w:rsidR="002F77CB" w:rsidRDefault="002F77CB" w:rsidP="00BA3711">
      <w:pPr>
        <w:pStyle w:val="Textkrper"/>
        <w:rPr>
          <w:lang w:val="en-US"/>
        </w:rPr>
      </w:pPr>
      <w:r>
        <w:rPr>
          <w:lang w:val="en-US"/>
        </w:rPr>
        <w:t>General understanding: richness, life goals, what matters in life</w:t>
      </w:r>
    </w:p>
    <w:p w14:paraId="4AA218D8" w14:textId="6B0F3B75" w:rsidR="00BA3711" w:rsidRPr="00640D2A" w:rsidRDefault="00BA3711" w:rsidP="00BA3711">
      <w:pPr>
        <w:pStyle w:val="Zwischenberschrift"/>
        <w:rPr>
          <w:b w:val="0"/>
          <w:lang w:val="en-US"/>
        </w:rPr>
      </w:pPr>
      <w:proofErr w:type="spellStart"/>
      <w:r w:rsidRPr="00640D2A">
        <w:rPr>
          <w:b w:val="0"/>
          <w:lang w:val="en-US"/>
        </w:rPr>
        <w:t>Teilaufgabe</w:t>
      </w:r>
      <w:proofErr w:type="spellEnd"/>
      <w:r w:rsidRPr="00640D2A">
        <w:rPr>
          <w:b w:val="0"/>
          <w:lang w:val="en-US"/>
        </w:rPr>
        <w:t xml:space="preserve"> 2</w:t>
      </w:r>
      <w:r>
        <w:rPr>
          <w:b w:val="0"/>
          <w:lang w:val="en-US"/>
        </w:rPr>
        <w:t>b:</w:t>
      </w:r>
    </w:p>
    <w:tbl>
      <w:tblPr>
        <w:tblStyle w:val="Tabellenraster"/>
        <w:tblW w:w="0" w:type="auto"/>
        <w:tblBorders>
          <w:top w:val="none" w:sz="0" w:space="0" w:color="auto"/>
          <w:left w:val="none" w:sz="0" w:space="0" w:color="auto"/>
          <w:bottom w:val="none" w:sz="0" w:space="0" w:color="auto"/>
          <w:right w:val="none" w:sz="0" w:space="0" w:color="auto"/>
          <w:insideH w:val="single" w:sz="4" w:space="0" w:color="000000"/>
          <w:insideV w:val="single" w:sz="4" w:space="0" w:color="000000"/>
        </w:tblBorders>
        <w:tblLook w:val="04A0" w:firstRow="1" w:lastRow="0" w:firstColumn="1" w:lastColumn="0" w:noHBand="0" w:noVBand="1"/>
      </w:tblPr>
      <w:tblGrid>
        <w:gridCol w:w="3020"/>
        <w:gridCol w:w="6042"/>
      </w:tblGrid>
      <w:tr w:rsidR="00BA3711" w14:paraId="1D86F310" w14:textId="77777777" w:rsidTr="00B46440">
        <w:tc>
          <w:tcPr>
            <w:tcW w:w="3020" w:type="dxa"/>
            <w:shd w:val="clear" w:color="auto" w:fill="EEECE1" w:themeFill="background2"/>
            <w:vAlign w:val="center"/>
          </w:tcPr>
          <w:p w14:paraId="07BCE181" w14:textId="77777777" w:rsidR="00BA3711" w:rsidRDefault="00BA3711" w:rsidP="00B46440">
            <w:pPr>
              <w:jc w:val="left"/>
              <w:rPr>
                <w:b/>
                <w:bCs/>
                <w:lang w:val="en-US"/>
              </w:rPr>
            </w:pPr>
            <w:r>
              <w:rPr>
                <w:b/>
                <w:bCs/>
                <w:lang w:val="en-US"/>
              </w:rPr>
              <w:t>Performance element</w:t>
            </w:r>
          </w:p>
        </w:tc>
        <w:tc>
          <w:tcPr>
            <w:tcW w:w="6042" w:type="dxa"/>
            <w:shd w:val="clear" w:color="auto" w:fill="EEECE1" w:themeFill="background2"/>
            <w:vAlign w:val="center"/>
          </w:tcPr>
          <w:p w14:paraId="7423D3F2" w14:textId="77777777" w:rsidR="00BA3711" w:rsidRDefault="00BA3711" w:rsidP="00B46440">
            <w:pPr>
              <w:ind w:left="397"/>
              <w:jc w:val="left"/>
              <w:rPr>
                <w:bCs/>
                <w:lang w:val="en-US"/>
              </w:rPr>
            </w:pPr>
          </w:p>
        </w:tc>
      </w:tr>
      <w:tr w:rsidR="00BA3711" w:rsidRPr="00951622" w14:paraId="4F18E292" w14:textId="77777777" w:rsidTr="00B46440">
        <w:trPr>
          <w:trHeight w:val="1418"/>
        </w:trPr>
        <w:tc>
          <w:tcPr>
            <w:tcW w:w="3020" w:type="dxa"/>
            <w:vAlign w:val="center"/>
          </w:tcPr>
          <w:p w14:paraId="5D2761EF" w14:textId="77777777" w:rsidR="00BA3711" w:rsidRDefault="00BA3711" w:rsidP="00B46440">
            <w:pPr>
              <w:spacing w:before="120" w:after="120"/>
              <w:jc w:val="left"/>
              <w:rPr>
                <w:bCs/>
                <w:lang w:val="en-US"/>
              </w:rPr>
            </w:pPr>
            <w:r>
              <w:rPr>
                <w:bCs/>
                <w:lang w:val="en-US"/>
              </w:rPr>
              <w:t>Body language and facial expressions</w:t>
            </w:r>
          </w:p>
        </w:tc>
        <w:tc>
          <w:tcPr>
            <w:tcW w:w="6042" w:type="dxa"/>
            <w:vAlign w:val="center"/>
          </w:tcPr>
          <w:p w14:paraId="01B30F08" w14:textId="77777777" w:rsidR="00B46440" w:rsidRDefault="00BA3711" w:rsidP="00B46440">
            <w:pPr>
              <w:pStyle w:val="Textkrper"/>
              <w:numPr>
                <w:ilvl w:val="0"/>
                <w:numId w:val="31"/>
              </w:numPr>
              <w:spacing w:after="120"/>
              <w:ind w:left="397"/>
              <w:jc w:val="left"/>
              <w:rPr>
                <w:lang w:val="en-US"/>
              </w:rPr>
            </w:pPr>
            <w:r w:rsidRPr="005B2C3E">
              <w:rPr>
                <w:lang w:val="en-US"/>
              </w:rPr>
              <w:t>artist mainly looks at the script to present his poem</w:t>
            </w:r>
            <w:r w:rsidR="00B46440" w:rsidRPr="005B2C3E">
              <w:rPr>
                <w:lang w:val="en-US"/>
              </w:rPr>
              <w:t xml:space="preserve"> </w:t>
            </w:r>
          </w:p>
          <w:p w14:paraId="4AE505B6" w14:textId="4F0DC150" w:rsidR="00BA3711" w:rsidRPr="00B46440" w:rsidRDefault="00B46440" w:rsidP="00B46440">
            <w:pPr>
              <w:pStyle w:val="Textkrper"/>
              <w:numPr>
                <w:ilvl w:val="0"/>
                <w:numId w:val="31"/>
              </w:numPr>
              <w:spacing w:after="120"/>
              <w:ind w:left="397"/>
              <w:jc w:val="left"/>
              <w:rPr>
                <w:lang w:val="en-US"/>
              </w:rPr>
            </w:pPr>
            <w:r w:rsidRPr="005B2C3E">
              <w:rPr>
                <w:lang w:val="en-US"/>
              </w:rPr>
              <w:t>Facial expressions: he mainly focuses on his transcript, sometimes looks at the audience to support his statement (for example when he directly looks at them and says “you”)</w:t>
            </w:r>
          </w:p>
        </w:tc>
      </w:tr>
      <w:tr w:rsidR="00BA3711" w:rsidRPr="00951622" w14:paraId="7A9C3173" w14:textId="77777777" w:rsidTr="00B46440">
        <w:trPr>
          <w:trHeight w:val="1418"/>
        </w:trPr>
        <w:tc>
          <w:tcPr>
            <w:tcW w:w="3020" w:type="dxa"/>
            <w:vAlign w:val="center"/>
          </w:tcPr>
          <w:p w14:paraId="08B8D183" w14:textId="77777777" w:rsidR="00BA3711" w:rsidRDefault="00BA3711" w:rsidP="00B46440">
            <w:pPr>
              <w:jc w:val="left"/>
              <w:rPr>
                <w:bCs/>
                <w:lang w:val="en-US"/>
              </w:rPr>
            </w:pPr>
            <w:r>
              <w:rPr>
                <w:bCs/>
                <w:lang w:val="en-US"/>
              </w:rPr>
              <w:t>Gestures</w:t>
            </w:r>
          </w:p>
        </w:tc>
        <w:tc>
          <w:tcPr>
            <w:tcW w:w="6042" w:type="dxa"/>
            <w:vAlign w:val="center"/>
          </w:tcPr>
          <w:p w14:paraId="354A333B" w14:textId="3FD7F720" w:rsidR="00BA3711" w:rsidRDefault="00B46440" w:rsidP="00B46440">
            <w:pPr>
              <w:pStyle w:val="Textkrper"/>
              <w:numPr>
                <w:ilvl w:val="0"/>
                <w:numId w:val="34"/>
              </w:numPr>
              <w:spacing w:before="0"/>
              <w:ind w:left="397"/>
              <w:jc w:val="left"/>
              <w:rPr>
                <w:bCs/>
                <w:lang w:val="en-US"/>
              </w:rPr>
            </w:pPr>
            <w:r w:rsidRPr="005B2C3E">
              <w:rPr>
                <w:lang w:val="en-US"/>
              </w:rPr>
              <w:t>artist uses some gestures (e.g. his right arm and his pointing finger) to support his statements</w:t>
            </w:r>
          </w:p>
        </w:tc>
      </w:tr>
      <w:tr w:rsidR="00BA3711" w:rsidRPr="00951622" w14:paraId="44C56263" w14:textId="77777777" w:rsidTr="00B46440">
        <w:trPr>
          <w:trHeight w:val="1418"/>
        </w:trPr>
        <w:tc>
          <w:tcPr>
            <w:tcW w:w="3020" w:type="dxa"/>
            <w:vAlign w:val="center"/>
          </w:tcPr>
          <w:p w14:paraId="552212DF" w14:textId="77777777" w:rsidR="00BA3711" w:rsidRDefault="00BA3711" w:rsidP="00B46440">
            <w:pPr>
              <w:jc w:val="left"/>
              <w:rPr>
                <w:bCs/>
                <w:lang w:val="en-US"/>
              </w:rPr>
            </w:pPr>
            <w:r>
              <w:rPr>
                <w:bCs/>
                <w:lang w:val="en-US"/>
              </w:rPr>
              <w:t>Voice and intonation</w:t>
            </w:r>
          </w:p>
        </w:tc>
        <w:tc>
          <w:tcPr>
            <w:tcW w:w="6042" w:type="dxa"/>
            <w:vAlign w:val="center"/>
          </w:tcPr>
          <w:p w14:paraId="2F611DFD" w14:textId="70AD7800" w:rsidR="00BA3711" w:rsidRPr="00B46440" w:rsidRDefault="00B46440" w:rsidP="00B46440">
            <w:pPr>
              <w:pStyle w:val="Listenabsatz"/>
              <w:numPr>
                <w:ilvl w:val="0"/>
                <w:numId w:val="33"/>
              </w:numPr>
              <w:ind w:left="397"/>
              <w:jc w:val="left"/>
              <w:rPr>
                <w:bCs/>
                <w:lang w:val="en-US"/>
              </w:rPr>
            </w:pPr>
            <w:r>
              <w:rPr>
                <w:lang w:val="en-US"/>
              </w:rPr>
              <w:t xml:space="preserve">Voice: </w:t>
            </w:r>
            <w:r w:rsidR="00BA3711" w:rsidRPr="00B46440">
              <w:rPr>
                <w:lang w:val="en-US"/>
              </w:rPr>
              <w:t>he uses a strong voice, speaks clearly</w:t>
            </w:r>
          </w:p>
          <w:p w14:paraId="173AC5DD" w14:textId="72E447A0" w:rsidR="00B46440" w:rsidRPr="00B46440" w:rsidRDefault="00B46440" w:rsidP="00B46440">
            <w:pPr>
              <w:pStyle w:val="AufzhlungszeichenEbene2"/>
              <w:numPr>
                <w:ilvl w:val="0"/>
                <w:numId w:val="33"/>
              </w:numPr>
              <w:spacing w:before="0"/>
              <w:ind w:left="397"/>
              <w:rPr>
                <w:lang w:val="en-US"/>
              </w:rPr>
            </w:pPr>
            <w:r w:rsidRPr="005B2C3E">
              <w:rPr>
                <w:lang w:val="en-US"/>
              </w:rPr>
              <w:t>Intonations</w:t>
            </w:r>
            <w:r>
              <w:rPr>
                <w:lang w:val="en-US"/>
              </w:rPr>
              <w:t xml:space="preserve">: some words like “rich” are highlighted </w:t>
            </w:r>
          </w:p>
        </w:tc>
      </w:tr>
      <w:tr w:rsidR="00BA3711" w14:paraId="5D6BF065" w14:textId="77777777" w:rsidTr="00B46440">
        <w:trPr>
          <w:trHeight w:val="1418"/>
        </w:trPr>
        <w:tc>
          <w:tcPr>
            <w:tcW w:w="3020" w:type="dxa"/>
            <w:vAlign w:val="center"/>
          </w:tcPr>
          <w:p w14:paraId="635C4528" w14:textId="77777777" w:rsidR="00BA3711" w:rsidRDefault="00BA3711" w:rsidP="00B46440">
            <w:pPr>
              <w:spacing w:before="120" w:after="120"/>
              <w:jc w:val="left"/>
              <w:rPr>
                <w:bCs/>
                <w:lang w:val="en-US"/>
              </w:rPr>
            </w:pPr>
            <w:r>
              <w:rPr>
                <w:bCs/>
                <w:lang w:val="en-US"/>
              </w:rPr>
              <w:t>Content and message</w:t>
            </w:r>
          </w:p>
        </w:tc>
        <w:tc>
          <w:tcPr>
            <w:tcW w:w="6042" w:type="dxa"/>
            <w:vAlign w:val="center"/>
          </w:tcPr>
          <w:p w14:paraId="7AA37D85" w14:textId="77777777" w:rsidR="00B46440" w:rsidRDefault="00B46440" w:rsidP="00B46440">
            <w:pPr>
              <w:pStyle w:val="Textkrper"/>
              <w:numPr>
                <w:ilvl w:val="0"/>
                <w:numId w:val="35"/>
              </w:numPr>
              <w:spacing w:after="120"/>
              <w:ind w:left="397"/>
              <w:jc w:val="left"/>
              <w:rPr>
                <w:lang w:val="en-US"/>
              </w:rPr>
            </w:pPr>
            <w:r>
              <w:rPr>
                <w:lang w:val="en-US"/>
              </w:rPr>
              <w:t>Content: Baby Joe defines his individual idea of being rich</w:t>
            </w:r>
          </w:p>
          <w:p w14:paraId="65D5FD86" w14:textId="257540B6" w:rsidR="00BA3711" w:rsidRPr="00B46440" w:rsidRDefault="00B46440" w:rsidP="00B46440">
            <w:pPr>
              <w:pStyle w:val="Textkrper"/>
              <w:numPr>
                <w:ilvl w:val="0"/>
                <w:numId w:val="35"/>
              </w:numPr>
              <w:spacing w:after="120"/>
              <w:ind w:left="397"/>
              <w:jc w:val="left"/>
              <w:rPr>
                <w:lang w:val="en-US"/>
              </w:rPr>
            </w:pPr>
            <w:r>
              <w:rPr>
                <w:lang w:val="en-US"/>
              </w:rPr>
              <w:t>Message: being rich does not mean to have a lot of money. There is more to it, for example being happy and healthy. Money cannot buy happiness</w:t>
            </w:r>
          </w:p>
        </w:tc>
      </w:tr>
      <w:tr w:rsidR="00BA3711" w14:paraId="0F3F5C85" w14:textId="77777777" w:rsidTr="00B46440">
        <w:trPr>
          <w:trHeight w:val="1418"/>
        </w:trPr>
        <w:tc>
          <w:tcPr>
            <w:tcW w:w="3020" w:type="dxa"/>
            <w:vAlign w:val="center"/>
          </w:tcPr>
          <w:p w14:paraId="10F2300E" w14:textId="77777777" w:rsidR="00BA3711" w:rsidRDefault="00BA3711" w:rsidP="00B46440">
            <w:pPr>
              <w:jc w:val="left"/>
              <w:rPr>
                <w:bCs/>
                <w:lang w:val="en-US"/>
              </w:rPr>
            </w:pPr>
            <w:r>
              <w:rPr>
                <w:bCs/>
                <w:lang w:val="en-US"/>
              </w:rPr>
              <w:t>Other aspects</w:t>
            </w:r>
          </w:p>
        </w:tc>
        <w:tc>
          <w:tcPr>
            <w:tcW w:w="6042" w:type="dxa"/>
            <w:vAlign w:val="center"/>
          </w:tcPr>
          <w:p w14:paraId="362A4900" w14:textId="5720C5B2" w:rsidR="00BA3711" w:rsidRPr="00B46440" w:rsidRDefault="00B46440" w:rsidP="00B46440">
            <w:pPr>
              <w:pStyle w:val="Listenabsatz"/>
              <w:numPr>
                <w:ilvl w:val="0"/>
                <w:numId w:val="36"/>
              </w:numPr>
              <w:ind w:left="417"/>
              <w:jc w:val="left"/>
              <w:rPr>
                <w:bCs/>
                <w:lang w:val="en-US"/>
              </w:rPr>
            </w:pPr>
            <w:r>
              <w:rPr>
                <w:bCs/>
                <w:lang w:val="en-US"/>
              </w:rPr>
              <w:t>…</w:t>
            </w:r>
          </w:p>
        </w:tc>
      </w:tr>
    </w:tbl>
    <w:p w14:paraId="735CF261" w14:textId="77777777" w:rsidR="00BA3711" w:rsidRDefault="00BA3711" w:rsidP="00BA3711">
      <w:pPr>
        <w:pStyle w:val="AufzhlungszeichenEbene1"/>
        <w:numPr>
          <w:ilvl w:val="0"/>
          <w:numId w:val="0"/>
        </w:numPr>
        <w:rPr>
          <w:lang w:val="en-US"/>
        </w:rPr>
      </w:pPr>
    </w:p>
    <w:p w14:paraId="71C2B9EC" w14:textId="0EECC24E" w:rsidR="002F77CB" w:rsidRPr="00640D2A" w:rsidRDefault="00640D2A" w:rsidP="00640D2A">
      <w:pPr>
        <w:pStyle w:val="Zwischenberschrift"/>
        <w:rPr>
          <w:b w:val="0"/>
        </w:rPr>
      </w:pPr>
      <w:r w:rsidRPr="00640D2A">
        <w:rPr>
          <w:b w:val="0"/>
        </w:rPr>
        <w:t>Teila</w:t>
      </w:r>
      <w:r w:rsidR="002F77CB" w:rsidRPr="00640D2A">
        <w:rPr>
          <w:b w:val="0"/>
        </w:rPr>
        <w:t>ufgabe 3</w:t>
      </w:r>
      <w:r w:rsidR="007E1319">
        <w:rPr>
          <w:b w:val="0"/>
        </w:rPr>
        <w:t>:</w:t>
      </w:r>
    </w:p>
    <w:tbl>
      <w:tblPr>
        <w:tblStyle w:val="Tabellenraster"/>
        <w:tblW w:w="0" w:type="auto"/>
        <w:tblBorders>
          <w:top w:val="none" w:sz="0" w:space="0" w:color="auto"/>
          <w:left w:val="none" w:sz="0" w:space="0" w:color="auto"/>
          <w:bottom w:val="none" w:sz="0" w:space="0" w:color="auto"/>
          <w:right w:val="none" w:sz="0" w:space="0" w:color="auto"/>
          <w:insideH w:val="single" w:sz="4" w:space="0" w:color="000000"/>
          <w:insideV w:val="single" w:sz="4" w:space="0" w:color="000000"/>
        </w:tblBorders>
        <w:tblLook w:val="04A0" w:firstRow="1" w:lastRow="0" w:firstColumn="1" w:lastColumn="0" w:noHBand="0" w:noVBand="1"/>
      </w:tblPr>
      <w:tblGrid>
        <w:gridCol w:w="2410"/>
        <w:gridCol w:w="2835"/>
        <w:gridCol w:w="3817"/>
      </w:tblGrid>
      <w:tr w:rsidR="002F77CB" w:rsidRPr="00951622" w14:paraId="5ED10FA8" w14:textId="77777777" w:rsidTr="00862B98">
        <w:tc>
          <w:tcPr>
            <w:tcW w:w="2410" w:type="dxa"/>
          </w:tcPr>
          <w:p w14:paraId="56638274" w14:textId="77777777" w:rsidR="002F77CB" w:rsidRDefault="002F77CB" w:rsidP="00E410CC">
            <w:pPr>
              <w:jc w:val="center"/>
              <w:rPr>
                <w:bCs/>
                <w:lang w:val="en-US"/>
              </w:rPr>
            </w:pPr>
            <w:r w:rsidRPr="00D1012A">
              <w:rPr>
                <w:b/>
                <w:bCs/>
                <w:lang w:val="en-US"/>
              </w:rPr>
              <w:t>P</w:t>
            </w:r>
            <w:r>
              <w:rPr>
                <w:bCs/>
                <w:lang w:val="en-US"/>
              </w:rPr>
              <w:t>oint</w:t>
            </w:r>
          </w:p>
          <w:p w14:paraId="42906F63" w14:textId="77777777" w:rsidR="002F77CB" w:rsidRDefault="002F77CB" w:rsidP="00E410CC">
            <w:pPr>
              <w:jc w:val="center"/>
              <w:rPr>
                <w:bCs/>
                <w:lang w:val="en-US"/>
              </w:rPr>
            </w:pPr>
            <w:r>
              <w:rPr>
                <w:bCs/>
                <w:lang w:val="en-US"/>
              </w:rPr>
              <w:t>(Name a literary device that the author uses.)</w:t>
            </w:r>
          </w:p>
        </w:tc>
        <w:tc>
          <w:tcPr>
            <w:tcW w:w="2835" w:type="dxa"/>
          </w:tcPr>
          <w:p w14:paraId="3A0DFB3D" w14:textId="77777777" w:rsidR="002F77CB" w:rsidRDefault="002F77CB" w:rsidP="00E410CC">
            <w:pPr>
              <w:jc w:val="center"/>
              <w:rPr>
                <w:bCs/>
                <w:lang w:val="en-US"/>
              </w:rPr>
            </w:pPr>
            <w:r w:rsidRPr="00D1012A">
              <w:rPr>
                <w:b/>
                <w:bCs/>
                <w:lang w:val="en-US"/>
              </w:rPr>
              <w:t>I</w:t>
            </w:r>
            <w:r>
              <w:rPr>
                <w:bCs/>
                <w:lang w:val="en-US"/>
              </w:rPr>
              <w:t>llustrate</w:t>
            </w:r>
            <w:r>
              <w:rPr>
                <w:bCs/>
                <w:lang w:val="en-US"/>
              </w:rPr>
              <w:br/>
              <w:t>(Give a quote from the text that illustrates the literary device.)</w:t>
            </w:r>
          </w:p>
        </w:tc>
        <w:tc>
          <w:tcPr>
            <w:tcW w:w="3817" w:type="dxa"/>
          </w:tcPr>
          <w:p w14:paraId="456C1792" w14:textId="77777777" w:rsidR="002F77CB" w:rsidRDefault="002F77CB" w:rsidP="00E410CC">
            <w:pPr>
              <w:jc w:val="center"/>
              <w:rPr>
                <w:bCs/>
                <w:lang w:val="en-US"/>
              </w:rPr>
            </w:pPr>
            <w:r w:rsidRPr="00D1012A">
              <w:rPr>
                <w:b/>
                <w:bCs/>
                <w:lang w:val="en-US"/>
              </w:rPr>
              <w:t>E</w:t>
            </w:r>
            <w:r>
              <w:rPr>
                <w:bCs/>
                <w:lang w:val="en-US"/>
              </w:rPr>
              <w:t>xplain</w:t>
            </w:r>
            <w:r>
              <w:rPr>
                <w:bCs/>
                <w:lang w:val="en-US"/>
              </w:rPr>
              <w:br/>
              <w:t>(Explain the effect of the quote.)</w:t>
            </w:r>
          </w:p>
        </w:tc>
      </w:tr>
      <w:tr w:rsidR="002F77CB" w:rsidRPr="00951622" w14:paraId="4A42573F" w14:textId="77777777" w:rsidTr="00862B98">
        <w:tc>
          <w:tcPr>
            <w:tcW w:w="2410" w:type="dxa"/>
          </w:tcPr>
          <w:p w14:paraId="15529526" w14:textId="77777777" w:rsidR="002F77CB" w:rsidRDefault="002F77CB" w:rsidP="00E410CC">
            <w:pPr>
              <w:jc w:val="center"/>
              <w:rPr>
                <w:bCs/>
                <w:lang w:val="en-US"/>
              </w:rPr>
            </w:pPr>
            <w:r>
              <w:rPr>
                <w:bCs/>
                <w:lang w:val="en-US"/>
              </w:rPr>
              <w:t>Rhetorical questions</w:t>
            </w:r>
          </w:p>
          <w:p w14:paraId="1C30829D" w14:textId="77777777" w:rsidR="002F77CB" w:rsidRDefault="002F77CB" w:rsidP="00E410CC">
            <w:pPr>
              <w:jc w:val="center"/>
              <w:rPr>
                <w:bCs/>
                <w:lang w:val="en-US"/>
              </w:rPr>
            </w:pPr>
          </w:p>
          <w:p w14:paraId="0C0F702B" w14:textId="77777777" w:rsidR="002F77CB" w:rsidRDefault="002F77CB" w:rsidP="00E410CC">
            <w:pPr>
              <w:jc w:val="center"/>
              <w:rPr>
                <w:bCs/>
                <w:lang w:val="en-US"/>
              </w:rPr>
            </w:pPr>
          </w:p>
        </w:tc>
        <w:tc>
          <w:tcPr>
            <w:tcW w:w="2835" w:type="dxa"/>
          </w:tcPr>
          <w:p w14:paraId="474EDEC3" w14:textId="77777777" w:rsidR="002F77CB" w:rsidRDefault="002F77CB" w:rsidP="00E410CC">
            <w:pPr>
              <w:jc w:val="center"/>
              <w:rPr>
                <w:bCs/>
                <w:lang w:val="en-US"/>
              </w:rPr>
            </w:pPr>
            <w:r>
              <w:rPr>
                <w:bCs/>
                <w:lang w:val="en-US"/>
              </w:rPr>
              <w:t>“What is your definition of richness?” (l. 2)</w:t>
            </w:r>
          </w:p>
          <w:p w14:paraId="37C4C112" w14:textId="77777777" w:rsidR="002F77CB" w:rsidRDefault="002F77CB" w:rsidP="00E410CC">
            <w:pPr>
              <w:jc w:val="center"/>
              <w:rPr>
                <w:bCs/>
                <w:lang w:val="en-US"/>
              </w:rPr>
            </w:pPr>
            <w:r>
              <w:rPr>
                <w:bCs/>
                <w:lang w:val="en-US"/>
              </w:rPr>
              <w:t>“</w:t>
            </w:r>
            <w:proofErr w:type="gramStart"/>
            <w:r>
              <w:rPr>
                <w:bCs/>
                <w:lang w:val="en-US"/>
              </w:rPr>
              <w:t>So</w:t>
            </w:r>
            <w:proofErr w:type="gramEnd"/>
            <w:r>
              <w:rPr>
                <w:bCs/>
                <w:lang w:val="en-US"/>
              </w:rPr>
              <w:t xml:space="preserve"> what is my richness?” (l. 6)</w:t>
            </w:r>
          </w:p>
        </w:tc>
        <w:tc>
          <w:tcPr>
            <w:tcW w:w="3817" w:type="dxa"/>
          </w:tcPr>
          <w:p w14:paraId="122FAE67" w14:textId="34DAB962" w:rsidR="002F77CB" w:rsidRDefault="002F77CB" w:rsidP="00E410CC">
            <w:pPr>
              <w:jc w:val="center"/>
              <w:rPr>
                <w:bCs/>
                <w:lang w:val="en-US"/>
              </w:rPr>
            </w:pPr>
            <w:r>
              <w:rPr>
                <w:bCs/>
                <w:lang w:val="en-US"/>
              </w:rPr>
              <w:t xml:space="preserve">The question highlights the importance of the </w:t>
            </w:r>
            <w:r w:rsidR="00D1012A">
              <w:rPr>
                <w:bCs/>
                <w:lang w:val="en-US"/>
              </w:rPr>
              <w:t>topic</w:t>
            </w:r>
            <w:r>
              <w:rPr>
                <w:bCs/>
                <w:lang w:val="en-US"/>
              </w:rPr>
              <w:t xml:space="preserve"> and </w:t>
            </w:r>
            <w:r w:rsidR="00D1012A">
              <w:rPr>
                <w:bCs/>
                <w:lang w:val="en-US"/>
              </w:rPr>
              <w:t xml:space="preserve">that </w:t>
            </w:r>
            <w:r>
              <w:rPr>
                <w:bCs/>
                <w:lang w:val="en-US"/>
              </w:rPr>
              <w:t>the idea of richness will play an important role in the performance</w:t>
            </w:r>
          </w:p>
        </w:tc>
      </w:tr>
      <w:tr w:rsidR="002F77CB" w:rsidRPr="00951622" w14:paraId="6793627B" w14:textId="77777777" w:rsidTr="00862B98">
        <w:tc>
          <w:tcPr>
            <w:tcW w:w="2410" w:type="dxa"/>
          </w:tcPr>
          <w:p w14:paraId="6E19DDB5" w14:textId="77777777" w:rsidR="002F77CB" w:rsidRDefault="002F77CB" w:rsidP="00E410CC">
            <w:pPr>
              <w:jc w:val="center"/>
              <w:rPr>
                <w:bCs/>
                <w:lang w:val="en-US"/>
              </w:rPr>
            </w:pPr>
            <w:r>
              <w:rPr>
                <w:bCs/>
                <w:lang w:val="en-US"/>
              </w:rPr>
              <w:t>Imagery</w:t>
            </w:r>
          </w:p>
        </w:tc>
        <w:tc>
          <w:tcPr>
            <w:tcW w:w="2835" w:type="dxa"/>
          </w:tcPr>
          <w:p w14:paraId="715B5014" w14:textId="77777777" w:rsidR="002F77CB" w:rsidRDefault="002F77CB" w:rsidP="00E410CC">
            <w:pPr>
              <w:jc w:val="center"/>
              <w:rPr>
                <w:bCs/>
                <w:lang w:val="en-US"/>
              </w:rPr>
            </w:pPr>
            <w:r>
              <w:rPr>
                <w:bCs/>
                <w:lang w:val="en-US"/>
              </w:rPr>
              <w:t>“</w:t>
            </w:r>
            <w:r w:rsidRPr="009F36DD">
              <w:rPr>
                <w:bCs/>
                <w:lang w:val="en-US"/>
              </w:rPr>
              <w:t>it turns your eyes into a blazing fire</w:t>
            </w:r>
            <w:r>
              <w:rPr>
                <w:bCs/>
                <w:lang w:val="en-US"/>
              </w:rPr>
              <w:t>” (l. 4)</w:t>
            </w:r>
          </w:p>
        </w:tc>
        <w:tc>
          <w:tcPr>
            <w:tcW w:w="3817" w:type="dxa"/>
          </w:tcPr>
          <w:p w14:paraId="571BFBB0" w14:textId="77777777" w:rsidR="002F77CB" w:rsidRDefault="002F77CB" w:rsidP="00E410CC">
            <w:pPr>
              <w:jc w:val="center"/>
              <w:rPr>
                <w:bCs/>
                <w:lang w:val="en-US"/>
              </w:rPr>
            </w:pPr>
            <w:r>
              <w:rPr>
                <w:bCs/>
                <w:lang w:val="en-US"/>
              </w:rPr>
              <w:t xml:space="preserve">This helps the reader to imagine the scenery and highlights the importance of knowing that being rich should be defined by more aspects than money </w:t>
            </w:r>
          </w:p>
        </w:tc>
      </w:tr>
      <w:tr w:rsidR="002F77CB" w:rsidRPr="00951622" w14:paraId="766E3F2A" w14:textId="77777777" w:rsidTr="00862B98">
        <w:tc>
          <w:tcPr>
            <w:tcW w:w="2410" w:type="dxa"/>
          </w:tcPr>
          <w:p w14:paraId="1C35F6D5" w14:textId="77777777" w:rsidR="002F77CB" w:rsidRDefault="002F77CB" w:rsidP="00E410CC">
            <w:pPr>
              <w:jc w:val="center"/>
              <w:rPr>
                <w:bCs/>
                <w:lang w:val="en-US"/>
              </w:rPr>
            </w:pPr>
            <w:r>
              <w:rPr>
                <w:bCs/>
                <w:lang w:val="en-US"/>
              </w:rPr>
              <w:t xml:space="preserve">Antithesis/contrast </w:t>
            </w:r>
          </w:p>
        </w:tc>
        <w:tc>
          <w:tcPr>
            <w:tcW w:w="2835" w:type="dxa"/>
          </w:tcPr>
          <w:p w14:paraId="5D4AFD4E" w14:textId="77777777" w:rsidR="002F77CB" w:rsidRDefault="002F77CB" w:rsidP="00E410CC">
            <w:pPr>
              <w:jc w:val="center"/>
              <w:rPr>
                <w:bCs/>
                <w:lang w:val="en-US"/>
              </w:rPr>
            </w:pPr>
            <w:r>
              <w:rPr>
                <w:bCs/>
                <w:lang w:val="en-US"/>
              </w:rPr>
              <w:t>“</w:t>
            </w:r>
            <w:r w:rsidRPr="009F36DD">
              <w:rPr>
                <w:bCs/>
                <w:lang w:val="en-US"/>
              </w:rPr>
              <w:t>money isn't a true richness</w:t>
            </w:r>
            <w:r>
              <w:rPr>
                <w:bCs/>
                <w:lang w:val="en-US"/>
              </w:rPr>
              <w:t>” (l. 5)</w:t>
            </w:r>
          </w:p>
        </w:tc>
        <w:tc>
          <w:tcPr>
            <w:tcW w:w="3817" w:type="dxa"/>
          </w:tcPr>
          <w:p w14:paraId="20E46E75" w14:textId="77777777" w:rsidR="002F77CB" w:rsidRDefault="002F77CB" w:rsidP="00E410CC">
            <w:pPr>
              <w:jc w:val="center"/>
              <w:rPr>
                <w:bCs/>
                <w:lang w:val="en-US"/>
              </w:rPr>
            </w:pPr>
            <w:r>
              <w:rPr>
                <w:bCs/>
                <w:lang w:val="en-US"/>
              </w:rPr>
              <w:t>This statement defines the meaning of money in today’s world.</w:t>
            </w:r>
          </w:p>
        </w:tc>
      </w:tr>
      <w:tr w:rsidR="002F77CB" w:rsidRPr="00951622" w14:paraId="566ADE36" w14:textId="77777777" w:rsidTr="00862B98">
        <w:tc>
          <w:tcPr>
            <w:tcW w:w="2410" w:type="dxa"/>
          </w:tcPr>
          <w:p w14:paraId="7E7A2517" w14:textId="77777777" w:rsidR="002F77CB" w:rsidRDefault="002F77CB" w:rsidP="00E410CC">
            <w:pPr>
              <w:jc w:val="center"/>
              <w:rPr>
                <w:bCs/>
                <w:lang w:val="en-US"/>
              </w:rPr>
            </w:pPr>
            <w:r>
              <w:rPr>
                <w:bCs/>
                <w:lang w:val="en-US"/>
              </w:rPr>
              <w:t>Repetition</w:t>
            </w:r>
          </w:p>
        </w:tc>
        <w:tc>
          <w:tcPr>
            <w:tcW w:w="2835" w:type="dxa"/>
          </w:tcPr>
          <w:p w14:paraId="2EEDE6DB" w14:textId="77777777" w:rsidR="002F77CB" w:rsidRPr="009F36DD" w:rsidRDefault="002F77CB" w:rsidP="00E410CC">
            <w:pPr>
              <w:jc w:val="center"/>
              <w:rPr>
                <w:bCs/>
                <w:lang w:val="en-US"/>
              </w:rPr>
            </w:pPr>
            <w:r w:rsidRPr="009F36DD">
              <w:rPr>
                <w:bCs/>
                <w:lang w:val="en-US"/>
              </w:rPr>
              <w:t>“money” (l. 4, l. 5, l. 14, l. 32)</w:t>
            </w:r>
          </w:p>
        </w:tc>
        <w:tc>
          <w:tcPr>
            <w:tcW w:w="3817" w:type="dxa"/>
          </w:tcPr>
          <w:p w14:paraId="77BE3101" w14:textId="06D07A67" w:rsidR="002F77CB" w:rsidRDefault="002F77CB" w:rsidP="00E410CC">
            <w:pPr>
              <w:jc w:val="center"/>
              <w:rPr>
                <w:bCs/>
                <w:lang w:val="en-US"/>
              </w:rPr>
            </w:pPr>
            <w:r>
              <w:rPr>
                <w:bCs/>
                <w:lang w:val="en-US"/>
              </w:rPr>
              <w:t xml:space="preserve">The word money is repeated as it plays a key role in the context of discussing richness. But as the artist points out, this is just to highlight that his definition of richness is not about money. Real richness is about </w:t>
            </w:r>
            <w:r w:rsidR="00D1012A">
              <w:rPr>
                <w:bCs/>
                <w:lang w:val="en-US"/>
              </w:rPr>
              <w:t>something</w:t>
            </w:r>
            <w:r>
              <w:rPr>
                <w:bCs/>
                <w:lang w:val="en-US"/>
              </w:rPr>
              <w:t xml:space="preserve"> that you cannot buy with money</w:t>
            </w:r>
          </w:p>
        </w:tc>
      </w:tr>
      <w:tr w:rsidR="002F77CB" w:rsidRPr="00951622" w14:paraId="2DCD5B65" w14:textId="77777777" w:rsidTr="00862B98">
        <w:tc>
          <w:tcPr>
            <w:tcW w:w="2410" w:type="dxa"/>
          </w:tcPr>
          <w:p w14:paraId="5CDB985B" w14:textId="77777777" w:rsidR="002F77CB" w:rsidRDefault="002F77CB" w:rsidP="00E410CC">
            <w:pPr>
              <w:jc w:val="center"/>
              <w:rPr>
                <w:bCs/>
                <w:lang w:val="en-US"/>
              </w:rPr>
            </w:pPr>
            <w:r>
              <w:rPr>
                <w:bCs/>
                <w:lang w:val="en-US"/>
              </w:rPr>
              <w:t>Repetition</w:t>
            </w:r>
          </w:p>
        </w:tc>
        <w:tc>
          <w:tcPr>
            <w:tcW w:w="2835" w:type="dxa"/>
          </w:tcPr>
          <w:p w14:paraId="6F70B39F" w14:textId="77777777" w:rsidR="002F77CB" w:rsidRDefault="002F77CB" w:rsidP="00E410CC">
            <w:pPr>
              <w:jc w:val="center"/>
              <w:rPr>
                <w:bCs/>
              </w:rPr>
            </w:pPr>
            <w:r>
              <w:rPr>
                <w:bCs/>
              </w:rPr>
              <w:t>“Imagine” (l. 7, l. 8, l. 9)</w:t>
            </w:r>
          </w:p>
        </w:tc>
        <w:tc>
          <w:tcPr>
            <w:tcW w:w="3817" w:type="dxa"/>
          </w:tcPr>
          <w:p w14:paraId="51A7CF6D" w14:textId="77777777" w:rsidR="002F77CB" w:rsidRDefault="002F77CB" w:rsidP="00E410CC">
            <w:pPr>
              <w:jc w:val="center"/>
              <w:rPr>
                <w:bCs/>
                <w:lang w:val="en-US"/>
              </w:rPr>
            </w:pPr>
            <w:r>
              <w:rPr>
                <w:bCs/>
                <w:lang w:val="en-US"/>
              </w:rPr>
              <w:t>The artist would like to help the audience to identify with the situation (for example “in the arms of your mother”). This way, the audience is able to feel the strong emotions</w:t>
            </w:r>
          </w:p>
        </w:tc>
      </w:tr>
      <w:tr w:rsidR="002F77CB" w:rsidRPr="00951622" w14:paraId="3E8DA773" w14:textId="77777777" w:rsidTr="00862B98">
        <w:tc>
          <w:tcPr>
            <w:tcW w:w="2410" w:type="dxa"/>
          </w:tcPr>
          <w:p w14:paraId="3A380084" w14:textId="77777777" w:rsidR="002F77CB" w:rsidRDefault="002F77CB" w:rsidP="00E410CC">
            <w:pPr>
              <w:jc w:val="center"/>
              <w:rPr>
                <w:bCs/>
                <w:lang w:val="en-US"/>
              </w:rPr>
            </w:pPr>
            <w:r>
              <w:rPr>
                <w:bCs/>
                <w:lang w:val="en-US"/>
              </w:rPr>
              <w:t>Anaphora</w:t>
            </w:r>
          </w:p>
        </w:tc>
        <w:tc>
          <w:tcPr>
            <w:tcW w:w="2835" w:type="dxa"/>
          </w:tcPr>
          <w:p w14:paraId="1178A518" w14:textId="77777777" w:rsidR="002F77CB" w:rsidRDefault="002F77CB" w:rsidP="00E410CC">
            <w:pPr>
              <w:jc w:val="center"/>
              <w:rPr>
                <w:bCs/>
                <w:lang w:val="en-US"/>
              </w:rPr>
            </w:pPr>
            <w:r>
              <w:rPr>
                <w:bCs/>
                <w:lang w:val="en-US"/>
              </w:rPr>
              <w:t>“It was only God” (l. 11, l. 12)</w:t>
            </w:r>
          </w:p>
        </w:tc>
        <w:tc>
          <w:tcPr>
            <w:tcW w:w="3817" w:type="dxa"/>
          </w:tcPr>
          <w:p w14:paraId="5C6234BA" w14:textId="77777777" w:rsidR="002F77CB" w:rsidRDefault="002F77CB" w:rsidP="00E410CC">
            <w:pPr>
              <w:jc w:val="center"/>
              <w:rPr>
                <w:bCs/>
                <w:lang w:val="en-US"/>
              </w:rPr>
            </w:pPr>
            <w:r>
              <w:rPr>
                <w:bCs/>
                <w:lang w:val="en-US"/>
              </w:rPr>
              <w:t>The artist must be a religious person and points out that he believes in God</w:t>
            </w:r>
          </w:p>
        </w:tc>
      </w:tr>
      <w:tr w:rsidR="002F77CB" w:rsidRPr="00951622" w14:paraId="51F4D0AD" w14:textId="77777777" w:rsidTr="00862B98">
        <w:tc>
          <w:tcPr>
            <w:tcW w:w="2410" w:type="dxa"/>
          </w:tcPr>
          <w:p w14:paraId="5B5DC57C" w14:textId="77777777" w:rsidR="002F77CB" w:rsidRDefault="002F77CB" w:rsidP="00E410CC">
            <w:pPr>
              <w:jc w:val="center"/>
              <w:rPr>
                <w:bCs/>
                <w:lang w:val="en-US"/>
              </w:rPr>
            </w:pPr>
            <w:r>
              <w:rPr>
                <w:bCs/>
                <w:lang w:val="en-US"/>
              </w:rPr>
              <w:t xml:space="preserve">Exaggeration/Hyperbole </w:t>
            </w:r>
          </w:p>
        </w:tc>
        <w:tc>
          <w:tcPr>
            <w:tcW w:w="2835" w:type="dxa"/>
          </w:tcPr>
          <w:p w14:paraId="376E16AA" w14:textId="77777777" w:rsidR="002F77CB" w:rsidRDefault="002F77CB" w:rsidP="00E410CC">
            <w:pPr>
              <w:jc w:val="center"/>
              <w:rPr>
                <w:bCs/>
                <w:lang w:val="en-US"/>
              </w:rPr>
            </w:pPr>
            <w:r>
              <w:rPr>
                <w:bCs/>
                <w:lang w:val="en-US"/>
              </w:rPr>
              <w:t>“</w:t>
            </w:r>
            <w:r w:rsidRPr="009F36DD">
              <w:rPr>
                <w:bCs/>
                <w:lang w:val="en-US"/>
              </w:rPr>
              <w:t>My richness is forever. It endures all pain</w:t>
            </w:r>
            <w:r>
              <w:rPr>
                <w:bCs/>
                <w:lang w:val="en-US"/>
              </w:rPr>
              <w:t>” (l. 19)</w:t>
            </w:r>
          </w:p>
        </w:tc>
        <w:tc>
          <w:tcPr>
            <w:tcW w:w="3817" w:type="dxa"/>
          </w:tcPr>
          <w:p w14:paraId="156851D3" w14:textId="659A1338" w:rsidR="002F77CB" w:rsidRDefault="002F77CB" w:rsidP="00E410CC">
            <w:pPr>
              <w:jc w:val="center"/>
              <w:rPr>
                <w:bCs/>
                <w:lang w:val="en-US"/>
              </w:rPr>
            </w:pPr>
            <w:r>
              <w:rPr>
                <w:bCs/>
                <w:lang w:val="en-US"/>
              </w:rPr>
              <w:t>With this statement, the artist’s definition of richness is emphasized</w:t>
            </w:r>
            <w:r w:rsidR="00D1012A">
              <w:rPr>
                <w:bCs/>
                <w:lang w:val="en-US"/>
              </w:rPr>
              <w:t xml:space="preserve">, </w:t>
            </w:r>
          </w:p>
          <w:p w14:paraId="5E17CBDD" w14:textId="682086AF" w:rsidR="002F77CB" w:rsidRDefault="00D1012A" w:rsidP="00E410CC">
            <w:pPr>
              <w:jc w:val="center"/>
              <w:rPr>
                <w:bCs/>
                <w:lang w:val="en-US"/>
              </w:rPr>
            </w:pPr>
            <w:r>
              <w:rPr>
                <w:bCs/>
                <w:lang w:val="en-US"/>
              </w:rPr>
              <w:t>h</w:t>
            </w:r>
            <w:r w:rsidR="002F77CB">
              <w:rPr>
                <w:bCs/>
                <w:lang w:val="en-US"/>
              </w:rPr>
              <w:t xml:space="preserve">e found his way of being rich in life that is </w:t>
            </w:r>
            <w:r>
              <w:rPr>
                <w:bCs/>
                <w:lang w:val="en-US"/>
              </w:rPr>
              <w:t xml:space="preserve">about </w:t>
            </w:r>
            <w:r w:rsidR="002F77CB">
              <w:rPr>
                <w:bCs/>
                <w:lang w:val="en-US"/>
              </w:rPr>
              <w:t>more than money</w:t>
            </w:r>
          </w:p>
        </w:tc>
      </w:tr>
      <w:tr w:rsidR="002F77CB" w:rsidRPr="00951622" w14:paraId="470A90BA" w14:textId="77777777" w:rsidTr="00862B98">
        <w:tc>
          <w:tcPr>
            <w:tcW w:w="2410" w:type="dxa"/>
          </w:tcPr>
          <w:p w14:paraId="37F64C33" w14:textId="77777777" w:rsidR="002F77CB" w:rsidRDefault="002F77CB" w:rsidP="00E410CC">
            <w:pPr>
              <w:jc w:val="center"/>
              <w:rPr>
                <w:bCs/>
                <w:lang w:val="en-US"/>
              </w:rPr>
            </w:pPr>
            <w:r>
              <w:rPr>
                <w:bCs/>
                <w:lang w:val="en-US"/>
              </w:rPr>
              <w:t>Imagery</w:t>
            </w:r>
          </w:p>
        </w:tc>
        <w:tc>
          <w:tcPr>
            <w:tcW w:w="2835" w:type="dxa"/>
          </w:tcPr>
          <w:p w14:paraId="7ED601B6" w14:textId="53E94896" w:rsidR="002F77CB" w:rsidRPr="009F36DD" w:rsidRDefault="002F77CB" w:rsidP="00E410CC">
            <w:pPr>
              <w:jc w:val="center"/>
              <w:rPr>
                <w:bCs/>
                <w:lang w:val="en-US"/>
              </w:rPr>
            </w:pPr>
            <w:r w:rsidRPr="009F36DD">
              <w:rPr>
                <w:bCs/>
                <w:lang w:val="en-US"/>
              </w:rPr>
              <w:t xml:space="preserve">„grand </w:t>
            </w:r>
            <w:proofErr w:type="gramStart"/>
            <w:r w:rsidRPr="009F36DD">
              <w:rPr>
                <w:bCs/>
                <w:lang w:val="en-US"/>
              </w:rPr>
              <w:t>stage“</w:t>
            </w:r>
            <w:r w:rsidR="001C3A28">
              <w:rPr>
                <w:bCs/>
                <w:lang w:val="en-US"/>
              </w:rPr>
              <w:t xml:space="preserve"> </w:t>
            </w:r>
            <w:r w:rsidRPr="009F36DD">
              <w:rPr>
                <w:bCs/>
                <w:lang w:val="en-US"/>
              </w:rPr>
              <w:t>(</w:t>
            </w:r>
            <w:proofErr w:type="gramEnd"/>
            <w:r w:rsidRPr="009F36DD">
              <w:rPr>
                <w:bCs/>
                <w:lang w:val="en-US"/>
              </w:rPr>
              <w:t>l. 21)</w:t>
            </w:r>
          </w:p>
        </w:tc>
        <w:tc>
          <w:tcPr>
            <w:tcW w:w="3817" w:type="dxa"/>
          </w:tcPr>
          <w:p w14:paraId="730CA45E" w14:textId="77777777" w:rsidR="002F77CB" w:rsidRDefault="002F77CB" w:rsidP="00E410CC">
            <w:pPr>
              <w:jc w:val="center"/>
              <w:rPr>
                <w:bCs/>
                <w:lang w:val="en-US"/>
              </w:rPr>
            </w:pPr>
            <w:r>
              <w:rPr>
                <w:bCs/>
                <w:lang w:val="en-US"/>
              </w:rPr>
              <w:t xml:space="preserve">The artist establishes the scenery where he feels rich and happy </w:t>
            </w:r>
          </w:p>
        </w:tc>
      </w:tr>
      <w:tr w:rsidR="002F77CB" w:rsidRPr="00951622" w14:paraId="7B40302D" w14:textId="77777777" w:rsidTr="00862B98">
        <w:tc>
          <w:tcPr>
            <w:tcW w:w="2410" w:type="dxa"/>
          </w:tcPr>
          <w:p w14:paraId="7B5EFCAB" w14:textId="77777777" w:rsidR="002F77CB" w:rsidRDefault="002F77CB" w:rsidP="00E410CC">
            <w:pPr>
              <w:jc w:val="center"/>
              <w:rPr>
                <w:bCs/>
                <w:lang w:val="en-US"/>
              </w:rPr>
            </w:pPr>
            <w:r>
              <w:rPr>
                <w:bCs/>
                <w:lang w:val="en-US"/>
              </w:rPr>
              <w:t>Anaphora</w:t>
            </w:r>
          </w:p>
        </w:tc>
        <w:tc>
          <w:tcPr>
            <w:tcW w:w="2835" w:type="dxa"/>
          </w:tcPr>
          <w:p w14:paraId="061028CE" w14:textId="7E95BDD9" w:rsidR="002F77CB" w:rsidRDefault="002F77CB" w:rsidP="00E410CC">
            <w:pPr>
              <w:jc w:val="center"/>
              <w:rPr>
                <w:bCs/>
                <w:lang w:val="en-US"/>
              </w:rPr>
            </w:pPr>
            <w:r>
              <w:rPr>
                <w:bCs/>
                <w:lang w:val="en-US"/>
              </w:rPr>
              <w:t xml:space="preserve">„you are the </w:t>
            </w:r>
            <w:proofErr w:type="gramStart"/>
            <w:r>
              <w:rPr>
                <w:bCs/>
                <w:lang w:val="en-US"/>
              </w:rPr>
              <w:t>reason“</w:t>
            </w:r>
            <w:r w:rsidR="00D1012A">
              <w:rPr>
                <w:bCs/>
                <w:lang w:val="en-US"/>
              </w:rPr>
              <w:t xml:space="preserve"> </w:t>
            </w:r>
            <w:r>
              <w:rPr>
                <w:bCs/>
                <w:lang w:val="en-US"/>
              </w:rPr>
              <w:t>(</w:t>
            </w:r>
            <w:proofErr w:type="gramEnd"/>
            <w:r>
              <w:rPr>
                <w:bCs/>
                <w:lang w:val="en-US"/>
              </w:rPr>
              <w:t>l. 23, l. 24, l. 25)</w:t>
            </w:r>
          </w:p>
        </w:tc>
        <w:tc>
          <w:tcPr>
            <w:tcW w:w="3817" w:type="dxa"/>
          </w:tcPr>
          <w:p w14:paraId="34FA23E7" w14:textId="6D0D67B3" w:rsidR="002F77CB" w:rsidRDefault="002F77CB" w:rsidP="00E410CC">
            <w:pPr>
              <w:jc w:val="center"/>
              <w:rPr>
                <w:bCs/>
                <w:lang w:val="en-US"/>
              </w:rPr>
            </w:pPr>
            <w:r>
              <w:rPr>
                <w:bCs/>
                <w:lang w:val="en-US"/>
              </w:rPr>
              <w:t xml:space="preserve">The artist appreciates his audience and is very grateful </w:t>
            </w:r>
            <w:r w:rsidR="00D1012A">
              <w:rPr>
                <w:bCs/>
                <w:lang w:val="en-US"/>
              </w:rPr>
              <w:t>that</w:t>
            </w:r>
            <w:r>
              <w:rPr>
                <w:bCs/>
                <w:lang w:val="en-US"/>
              </w:rPr>
              <w:t xml:space="preserve"> he can perform on stage </w:t>
            </w:r>
          </w:p>
        </w:tc>
      </w:tr>
      <w:tr w:rsidR="002F77CB" w:rsidRPr="00951622" w14:paraId="6800EEFB" w14:textId="77777777" w:rsidTr="00862B98">
        <w:tc>
          <w:tcPr>
            <w:tcW w:w="2410" w:type="dxa"/>
          </w:tcPr>
          <w:p w14:paraId="688537B0" w14:textId="77777777" w:rsidR="002F77CB" w:rsidRDefault="002F77CB" w:rsidP="00E410CC">
            <w:pPr>
              <w:jc w:val="center"/>
              <w:rPr>
                <w:bCs/>
                <w:lang w:val="en-US"/>
              </w:rPr>
            </w:pPr>
          </w:p>
        </w:tc>
        <w:tc>
          <w:tcPr>
            <w:tcW w:w="2835" w:type="dxa"/>
          </w:tcPr>
          <w:p w14:paraId="59B65931" w14:textId="77777777" w:rsidR="002F77CB" w:rsidRDefault="002F77CB" w:rsidP="00E410CC">
            <w:pPr>
              <w:jc w:val="center"/>
              <w:rPr>
                <w:bCs/>
                <w:lang w:val="en-US"/>
              </w:rPr>
            </w:pPr>
          </w:p>
        </w:tc>
        <w:tc>
          <w:tcPr>
            <w:tcW w:w="3817" w:type="dxa"/>
          </w:tcPr>
          <w:p w14:paraId="4388891D" w14:textId="77777777" w:rsidR="002F77CB" w:rsidRDefault="002F77CB" w:rsidP="00E410CC">
            <w:pPr>
              <w:jc w:val="center"/>
              <w:rPr>
                <w:bCs/>
                <w:lang w:val="en-US"/>
              </w:rPr>
            </w:pPr>
          </w:p>
        </w:tc>
      </w:tr>
    </w:tbl>
    <w:p w14:paraId="670A537E" w14:textId="056B5C88" w:rsidR="002F77CB" w:rsidRPr="00640D2A" w:rsidRDefault="00640D2A" w:rsidP="00C91755">
      <w:pPr>
        <w:pStyle w:val="Zwischenberschrift"/>
        <w:rPr>
          <w:b w:val="0"/>
        </w:rPr>
      </w:pPr>
      <w:r w:rsidRPr="00640D2A">
        <w:rPr>
          <w:b w:val="0"/>
        </w:rPr>
        <w:t>Teila</w:t>
      </w:r>
      <w:r w:rsidR="002F77CB" w:rsidRPr="00640D2A">
        <w:rPr>
          <w:b w:val="0"/>
        </w:rPr>
        <w:t>ufgabe</w:t>
      </w:r>
      <w:r w:rsidRPr="00640D2A">
        <w:rPr>
          <w:b w:val="0"/>
        </w:rPr>
        <w:t xml:space="preserve">n 1a, </w:t>
      </w:r>
      <w:r w:rsidR="002F77CB" w:rsidRPr="00640D2A">
        <w:rPr>
          <w:b w:val="0"/>
        </w:rPr>
        <w:t>4</w:t>
      </w:r>
      <w:r w:rsidRPr="00640D2A">
        <w:rPr>
          <w:b w:val="0"/>
        </w:rPr>
        <w:t xml:space="preserve">, </w:t>
      </w:r>
      <w:r w:rsidR="00D1012A" w:rsidRPr="00640D2A">
        <w:rPr>
          <w:b w:val="0"/>
        </w:rPr>
        <w:t>5</w:t>
      </w:r>
      <w:r w:rsidRPr="00640D2A">
        <w:rPr>
          <w:b w:val="0"/>
        </w:rPr>
        <w:t>:</w:t>
      </w:r>
    </w:p>
    <w:p w14:paraId="7A6D11F7" w14:textId="77777777" w:rsidR="00D1012A" w:rsidRDefault="00D1012A" w:rsidP="00D1012A">
      <w:pPr>
        <w:pStyle w:val="Textkrper"/>
      </w:pPr>
      <w:r>
        <w:t>Die Schülerinnen und Schüler entwickeln individuelle Lösungen.</w:t>
      </w:r>
    </w:p>
    <w:p w14:paraId="67C11CE6" w14:textId="2C4BA6E4" w:rsidR="0075250D" w:rsidRDefault="0075250D">
      <w:pPr>
        <w:jc w:val="left"/>
      </w:pPr>
      <w:r>
        <w:br w:type="page"/>
      </w:r>
    </w:p>
    <w:bookmarkEnd w:id="1"/>
    <w:p w14:paraId="157C11A0" w14:textId="77777777" w:rsidR="009077EC" w:rsidRDefault="009077EC" w:rsidP="009077EC">
      <w:pPr>
        <w:pStyle w:val="berschrift1"/>
      </w:pPr>
      <w:r>
        <w:lastRenderedPageBreak/>
        <w:t>Hinweise zum Feedback / Diagnose</w:t>
      </w:r>
    </w:p>
    <w:p w14:paraId="27AB717F" w14:textId="7E8446AF" w:rsidR="002F77CB" w:rsidRPr="009F36DD" w:rsidRDefault="002F77CB" w:rsidP="00640D2A">
      <w:pPr>
        <w:pStyle w:val="Textkrper"/>
      </w:pPr>
      <w:bookmarkStart w:id="2" w:name="_Hlk93666290"/>
      <w:r>
        <w:t xml:space="preserve">Es ist wichtig, dass nicht jede Schülerin bzw. jeder Schüler die Ergebnisse präsentieren muss; die Performanz im Poetry Slam am Ende ist lediglich eine freiwillige Aufgabe. Alle müssen die Gedichte schreiben und individuell einüben, aber nur diejenigen, die sie präsentieren möchten, können das auch machen. </w:t>
      </w:r>
      <w:r w:rsidRPr="009F36DD">
        <w:t>Durch den Beobachtungs- u</w:t>
      </w:r>
      <w:r>
        <w:t xml:space="preserve">nd Kommentierungsauftrag tragen </w:t>
      </w:r>
      <w:r w:rsidRPr="009F36DD">
        <w:t xml:space="preserve">alle </w:t>
      </w:r>
      <w:r>
        <w:t xml:space="preserve">Lernenden </w:t>
      </w:r>
      <w:r w:rsidR="00D1012A">
        <w:t>etwas zum Poetry Slam bei</w:t>
      </w:r>
      <w:r w:rsidRPr="009F36DD">
        <w:t>.</w:t>
      </w:r>
    </w:p>
    <w:p w14:paraId="772DE4EF" w14:textId="738C406D" w:rsidR="002F77CB" w:rsidRDefault="002F77CB" w:rsidP="00640D2A">
      <w:pPr>
        <w:pStyle w:val="Textkrper"/>
      </w:pPr>
      <w:r>
        <w:t>Später wird wie bei einem echten Poetry Slam, z.</w:t>
      </w:r>
      <w:r w:rsidR="00640D2A">
        <w:t> </w:t>
      </w:r>
      <w:r>
        <w:t xml:space="preserve">B. mit der Messung des Applauses, </w:t>
      </w:r>
      <w:r w:rsidR="00D1012A">
        <w:t>eine Gewinnerin oder ein Gewinner</w:t>
      </w:r>
      <w:r>
        <w:t xml:space="preserve"> bestimmt.</w:t>
      </w:r>
    </w:p>
    <w:p w14:paraId="7FF54CB8" w14:textId="77777777" w:rsidR="009E4836" w:rsidRDefault="009E4836">
      <w:pPr>
        <w:jc w:val="left"/>
        <w:rPr>
          <w:rFonts w:cs="Frutiger LT Std 57 Cn"/>
          <w:color w:val="990000"/>
          <w:sz w:val="28"/>
          <w:szCs w:val="40"/>
        </w:rPr>
      </w:pPr>
      <w:bookmarkStart w:id="3" w:name="_Hlk93666310"/>
      <w:bookmarkEnd w:id="2"/>
      <w:r>
        <w:br w:type="page"/>
      </w:r>
    </w:p>
    <w:p w14:paraId="24C9580B" w14:textId="6C89DD22" w:rsidR="009077EC" w:rsidRDefault="009077EC" w:rsidP="009077EC">
      <w:pPr>
        <w:pStyle w:val="berschrift1"/>
      </w:pPr>
      <w:r>
        <w:lastRenderedPageBreak/>
        <w:t>Quellen</w:t>
      </w:r>
      <w:r w:rsidR="0075250D">
        <w:t>angaben</w:t>
      </w:r>
    </w:p>
    <w:bookmarkEnd w:id="3"/>
    <w:p w14:paraId="19446180" w14:textId="7709B4C8" w:rsidR="001B1062" w:rsidRPr="00697708" w:rsidRDefault="001B1062" w:rsidP="00B83CB2">
      <w:pPr>
        <w:pStyle w:val="AufzhlungszeichenEbene1"/>
        <w:jc w:val="left"/>
      </w:pPr>
      <w:r w:rsidRPr="00E26672">
        <w:t xml:space="preserve">Abbildung 1: </w:t>
      </w:r>
      <w:r w:rsidR="003D760F">
        <w:t xml:space="preserve">Copyright Grafik: </w:t>
      </w:r>
      <w:proofErr w:type="spellStart"/>
      <w:r w:rsidR="00C3033E" w:rsidRPr="00E26672">
        <w:t>Donterase</w:t>
      </w:r>
      <w:proofErr w:type="spellEnd"/>
      <w:r w:rsidR="00C3033E" w:rsidRPr="00E26672">
        <w:t xml:space="preserve">. (2015, 31. Mai). </w:t>
      </w:r>
      <w:r w:rsidR="00C3033E" w:rsidRPr="00E26672">
        <w:rPr>
          <w:i/>
        </w:rPr>
        <w:t>Menge Publikum Menschen</w:t>
      </w:r>
      <w:r w:rsidR="00C3033E" w:rsidRPr="00E26672">
        <w:t xml:space="preserve">. </w:t>
      </w:r>
      <w:r w:rsidR="00C3033E" w:rsidRPr="00697708">
        <w:t xml:space="preserve">Pixabay. </w:t>
      </w:r>
      <w:hyperlink r:id="rId13" w:history="1">
        <w:r w:rsidR="00C3033E" w:rsidRPr="00E745AB">
          <w:rPr>
            <w:rStyle w:val="Hyperlink"/>
            <w:rFonts w:eastAsia="Arial" w:cs="Arial"/>
          </w:rPr>
          <w:t>https://pixabay.com/de/photos/menge-publikum-menschen-789652/</w:t>
        </w:r>
      </w:hyperlink>
    </w:p>
    <w:p w14:paraId="6FE1799E" w14:textId="12F749F8" w:rsidR="001B1062" w:rsidRPr="003D760F" w:rsidRDefault="001B1062" w:rsidP="00B83CB2">
      <w:pPr>
        <w:pStyle w:val="AufzhlungszeichenEbene1"/>
        <w:jc w:val="left"/>
      </w:pPr>
      <w:r w:rsidRPr="00E26672">
        <w:t xml:space="preserve">Abbildung 2: </w:t>
      </w:r>
      <w:r w:rsidR="003D760F">
        <w:t xml:space="preserve">Copyright Grafik: </w:t>
      </w:r>
      <w:proofErr w:type="spellStart"/>
      <w:r w:rsidRPr="00E26672">
        <w:t>BjoernEngelke</w:t>
      </w:r>
      <w:proofErr w:type="spellEnd"/>
      <w:r w:rsidRPr="00E26672">
        <w:t xml:space="preserve">. </w:t>
      </w:r>
      <w:r w:rsidR="00C3033E" w:rsidRPr="00E26672">
        <w:t xml:space="preserve">(2018, 23. August). </w:t>
      </w:r>
      <w:r w:rsidR="00C3033E" w:rsidRPr="00E26672">
        <w:rPr>
          <w:i/>
        </w:rPr>
        <w:t>Musik Mikrofon Bühne</w:t>
      </w:r>
      <w:r w:rsidR="00C3033E" w:rsidRPr="00E26672">
        <w:t xml:space="preserve">. </w:t>
      </w:r>
      <w:r w:rsidR="00C3033E" w:rsidRPr="003D760F">
        <w:t>Pixabay.</w:t>
      </w:r>
      <w:r w:rsidRPr="003D760F">
        <w:t xml:space="preserve"> </w:t>
      </w:r>
      <w:hyperlink r:id="rId14" w:history="1">
        <w:r w:rsidRPr="003D760F">
          <w:rPr>
            <w:rStyle w:val="Hyperlink"/>
          </w:rPr>
          <w:t>https://pixabay.com/de/photos/musik-mikrofon-b%C3%BChne-stage-music-3620830/</w:t>
        </w:r>
      </w:hyperlink>
    </w:p>
    <w:p w14:paraId="6FF87766" w14:textId="500006A1" w:rsidR="002F77CB" w:rsidRPr="00697708" w:rsidRDefault="001B1062" w:rsidP="00B83CB2">
      <w:pPr>
        <w:pStyle w:val="AufzhlungszeichenEbene1"/>
        <w:jc w:val="left"/>
      </w:pPr>
      <w:r w:rsidRPr="001B1062">
        <w:t xml:space="preserve">Abbildung 3: </w:t>
      </w:r>
      <w:r w:rsidR="003D760F">
        <w:t xml:space="preserve">Copyright Grafik: </w:t>
      </w:r>
      <w:proofErr w:type="spellStart"/>
      <w:r w:rsidR="002F77CB" w:rsidRPr="001B1062">
        <w:t>StockSnap</w:t>
      </w:r>
      <w:proofErr w:type="spellEnd"/>
      <w:r w:rsidR="00C974A6" w:rsidRPr="001B1062">
        <w:t>.</w:t>
      </w:r>
      <w:r w:rsidR="002F77CB" w:rsidRPr="001B1062">
        <w:t xml:space="preserve"> </w:t>
      </w:r>
      <w:r w:rsidR="00C974A6" w:rsidRPr="001B1062">
        <w:t>(</w:t>
      </w:r>
      <w:r w:rsidR="002F77CB" w:rsidRPr="001B1062">
        <w:t>2015</w:t>
      </w:r>
      <w:r w:rsidR="0053212D">
        <w:t>, 5. September</w:t>
      </w:r>
      <w:r w:rsidR="00C974A6" w:rsidRPr="001B1062">
        <w:t>).</w:t>
      </w:r>
      <w:r w:rsidR="002F77CB" w:rsidRPr="001B1062">
        <w:t xml:space="preserve"> </w:t>
      </w:r>
      <w:r w:rsidR="0053212D">
        <w:rPr>
          <w:i/>
        </w:rPr>
        <w:t xml:space="preserve">Schreiben </w:t>
      </w:r>
      <w:proofErr w:type="spellStart"/>
      <w:r w:rsidR="0053212D">
        <w:rPr>
          <w:i/>
        </w:rPr>
        <w:t>Natre</w:t>
      </w:r>
      <w:proofErr w:type="spellEnd"/>
      <w:r w:rsidR="0053212D">
        <w:rPr>
          <w:i/>
        </w:rPr>
        <w:t xml:space="preserve"> Schriftsteller</w:t>
      </w:r>
      <w:r w:rsidR="00C056E7" w:rsidRPr="001B1062">
        <w:rPr>
          <w:i/>
        </w:rPr>
        <w:t>.</w:t>
      </w:r>
      <w:r w:rsidR="0053212D">
        <w:rPr>
          <w:i/>
        </w:rPr>
        <w:t xml:space="preserve"> </w:t>
      </w:r>
      <w:r w:rsidR="0053212D" w:rsidRPr="0053212D">
        <w:t>Pixabay</w:t>
      </w:r>
      <w:r w:rsidR="0053212D">
        <w:rPr>
          <w:i/>
        </w:rPr>
        <w:t>.</w:t>
      </w:r>
      <w:r w:rsidR="002F77CB" w:rsidRPr="001B1062">
        <w:t xml:space="preserve"> </w:t>
      </w:r>
      <w:hyperlink r:id="rId15" w:tooltip="https://pixabay.com/de/photos/schreiben-schriftsteller-anmerkungen-923882/" w:history="1">
        <w:r w:rsidR="002F77CB" w:rsidRPr="00697708">
          <w:rPr>
            <w:rStyle w:val="Hyperlink"/>
          </w:rPr>
          <w:t>https://pixabay.com/de/photos/schreiben-schriftsteller-anmerkungen-923882/</w:t>
        </w:r>
      </w:hyperlink>
    </w:p>
    <w:p w14:paraId="5C2B76C6" w14:textId="0FFB7C2F" w:rsidR="001775D6" w:rsidRPr="006A47FA" w:rsidRDefault="00B011C1" w:rsidP="00B83CB2">
      <w:pPr>
        <w:pStyle w:val="AufzhlungszeichenEbene1"/>
        <w:jc w:val="left"/>
        <w:rPr>
          <w:lang w:val="en-US"/>
        </w:rPr>
      </w:pPr>
      <w:r>
        <w:rPr>
          <w:rFonts w:ascii="Times New Roman" w:hAnsi="Times New Roman"/>
          <w:noProof/>
          <w:sz w:val="24"/>
          <w:szCs w:val="24"/>
          <w:lang w:eastAsia="de-DE"/>
        </w:rPr>
        <mc:AlternateContent>
          <mc:Choice Requires="wps">
            <w:drawing>
              <wp:anchor distT="45720" distB="45720" distL="114300" distR="114300" simplePos="0" relativeHeight="251692032" behindDoc="1" locked="0" layoutInCell="1" allowOverlap="1" wp14:anchorId="2FBC8788" wp14:editId="0C811297">
                <wp:simplePos x="0" y="0"/>
                <wp:positionH relativeFrom="margin">
                  <wp:align>right</wp:align>
                </wp:positionH>
                <wp:positionV relativeFrom="paragraph">
                  <wp:posOffset>7012002</wp:posOffset>
                </wp:positionV>
                <wp:extent cx="5745480" cy="716280"/>
                <wp:effectExtent l="0" t="0" r="7620" b="762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2ED2EBC7" w14:textId="77777777" w:rsidR="00B011C1" w:rsidRDefault="00B011C1" w:rsidP="00B011C1">
                            <w:pPr>
                              <w:pStyle w:val="Textkrper"/>
                              <w:spacing w:before="0"/>
                              <w:jc w:val="center"/>
                              <w:rPr>
                                <w:sz w:val="20"/>
                                <w:szCs w:val="20"/>
                                <w:shd w:val="clear" w:color="auto" w:fill="FFFFFF"/>
                                <w:lang w:val="en-US"/>
                              </w:rPr>
                            </w:pPr>
                          </w:p>
                          <w:p w14:paraId="6CABFB65" w14:textId="77777777" w:rsidR="00B011C1" w:rsidRPr="001D79DA" w:rsidRDefault="00B011C1" w:rsidP="00B011C1">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6"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C8788" id="Textfeld 16" o:spid="_x0000_s1034" type="#_x0000_t202" style="position:absolute;left:0;text-align:left;margin-left:401.2pt;margin-top:552.15pt;width:452.4pt;height:56.4pt;z-index:-251624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" stroked="f">
                <v:textbox>
                  <w:txbxContent>
                    <w:p w14:paraId="2ED2EBC7" w14:textId="77777777" w:rsidR="00B011C1" w:rsidRDefault="00B011C1" w:rsidP="00B011C1">
                      <w:pPr>
                        <w:pStyle w:val="Textkrper"/>
                        <w:spacing w:before="0"/>
                        <w:jc w:val="center"/>
                        <w:rPr>
                          <w:sz w:val="20"/>
                          <w:szCs w:val="20"/>
                          <w:shd w:val="clear" w:color="auto" w:fill="FFFFFF"/>
                          <w:lang w:val="en-US"/>
                        </w:rPr>
                      </w:pPr>
                    </w:p>
                    <w:p w14:paraId="6CABFB65" w14:textId="77777777" w:rsidR="00B011C1" w:rsidRPr="001D79DA" w:rsidRDefault="00B011C1" w:rsidP="00B011C1">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7"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r w:rsidR="00B46440" w:rsidRPr="006A47FA">
        <w:rPr>
          <w:lang w:val="en-US"/>
        </w:rPr>
        <w:t xml:space="preserve">Material </w:t>
      </w:r>
      <w:r w:rsidR="006A47FA">
        <w:rPr>
          <w:lang w:val="en-US"/>
        </w:rPr>
        <w:t>2</w:t>
      </w:r>
      <w:r w:rsidR="00B46440" w:rsidRPr="006A47FA">
        <w:rPr>
          <w:lang w:val="en-US"/>
        </w:rPr>
        <w:t xml:space="preserve">: </w:t>
      </w:r>
      <w:r w:rsidR="003D760F">
        <w:rPr>
          <w:lang w:val="en-US"/>
        </w:rPr>
        <w:t>Copyright Text</w:t>
      </w:r>
      <w:r w:rsidR="00BD6F3D" w:rsidRPr="003D760F">
        <w:rPr>
          <w:lang w:val="en-US"/>
        </w:rPr>
        <w:t xml:space="preserve">: </w:t>
      </w:r>
      <w:r w:rsidR="00C056E7" w:rsidRPr="003D760F">
        <w:rPr>
          <w:lang w:val="en-US"/>
        </w:rPr>
        <w:t>Baby Joe</w:t>
      </w:r>
      <w:r w:rsidR="003D760F" w:rsidRPr="003D760F">
        <w:rPr>
          <w:lang w:val="en-US"/>
        </w:rPr>
        <w:t>. (2023).</w:t>
      </w:r>
      <w:r w:rsidR="00C056E7" w:rsidRPr="006A47FA">
        <w:rPr>
          <w:i/>
          <w:lang w:val="en-US"/>
        </w:rPr>
        <w:t xml:space="preserve"> Teen Poetry Slam Finals 2023</w:t>
      </w:r>
      <w:r w:rsidR="00C056E7" w:rsidRPr="006A47FA">
        <w:rPr>
          <w:lang w:val="en-US"/>
        </w:rPr>
        <w:t xml:space="preserve"> [Video]. YouTube. </w:t>
      </w:r>
      <w:hyperlink r:id="rId18" w:history="1">
        <w:r w:rsidR="00C056E7" w:rsidRPr="006A47FA">
          <w:rPr>
            <w:rStyle w:val="Hyperlink"/>
            <w:lang w:val="en-US"/>
          </w:rPr>
          <w:t>https://www.youtube.com/watch?v=itxKVhO5xHM</w:t>
        </w:r>
      </w:hyperlink>
      <w:r w:rsidR="002F77CB" w:rsidRPr="006A47FA">
        <w:rPr>
          <w:lang w:val="en-US"/>
        </w:rPr>
        <w:t xml:space="preserve"> </w:t>
      </w:r>
    </w:p>
    <w:sectPr w:rsidR="001775D6" w:rsidRPr="006A47FA" w:rsidSect="00D96EDD">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7A434" w14:textId="77777777" w:rsidR="004D5CDA" w:rsidRDefault="004D5CDA" w:rsidP="00DA310F">
      <w:r>
        <w:separator/>
      </w:r>
    </w:p>
  </w:endnote>
  <w:endnote w:type="continuationSeparator" w:id="0">
    <w:p w14:paraId="3E152236" w14:textId="77777777" w:rsidR="004D5CDA" w:rsidRDefault="004D5CDA"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D1B31" w14:textId="77777777" w:rsidR="004D5CDA" w:rsidRDefault="004D5CD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972C4" w14:textId="1A32F308" w:rsidR="004D5CDA" w:rsidRDefault="004D5CDA" w:rsidP="0042457C">
    <w:pPr>
      <w:pStyle w:val="Fuzeile"/>
    </w:pPr>
    <w:r>
      <w:rPr>
        <w:noProof/>
        <w:lang w:eastAsia="de-DE"/>
      </w:rPr>
      <mc:AlternateContent>
        <mc:Choice Requires="wpc">
          <w:drawing>
            <wp:anchor distT="0" distB="0" distL="114300" distR="114300" simplePos="0" relativeHeight="251656192" behindDoc="1" locked="0" layoutInCell="1" allowOverlap="1" wp14:anchorId="74A5496A" wp14:editId="03FE6551">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6248663"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1E54" w14:textId="77777777" w:rsidR="004D5CDA" w:rsidRDefault="004D5CDA"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586CF" w14:textId="77777777" w:rsidR="004D5CDA" w:rsidRDefault="004D5CDA" w:rsidP="00DA310F">
      <w:r>
        <w:separator/>
      </w:r>
    </w:p>
  </w:footnote>
  <w:footnote w:type="continuationSeparator" w:id="0">
    <w:p w14:paraId="6CDB2178" w14:textId="77777777" w:rsidR="004D5CDA" w:rsidRDefault="004D5CDA" w:rsidP="00DA310F">
      <w:r>
        <w:continuationSeparator/>
      </w:r>
    </w:p>
  </w:footnote>
  <w:footnote w:id="1">
    <w:p w14:paraId="6C1BB16B" w14:textId="77777777" w:rsidR="004D5CDA" w:rsidRDefault="004D5CDA" w:rsidP="00F03D9C">
      <w:pPr>
        <w:pStyle w:val="Funotentext"/>
        <w:rPr>
          <w:lang w:val="en-US"/>
        </w:rPr>
      </w:pPr>
      <w:r>
        <w:rPr>
          <w:rStyle w:val="Funotenzeichen"/>
        </w:rPr>
        <w:footnoteRef/>
      </w:r>
      <w:r>
        <w:rPr>
          <w:lang w:val="en-US"/>
        </w:rPr>
        <w:t xml:space="preserve"> Local train in San Francisco.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21028" w14:textId="77777777" w:rsidR="004D5CDA" w:rsidRDefault="004D5CD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AD626" w14:textId="1E780FD5" w:rsidR="004D5CDA" w:rsidRPr="00862B98" w:rsidRDefault="004D5CDA" w:rsidP="00862B98">
    <w:pPr>
      <w:pStyle w:val="Kopfzeile"/>
      <w:tabs>
        <w:tab w:val="left" w:pos="3381"/>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951622" w:rsidRPr="00951622">
      <w:rPr>
        <w:bCs/>
      </w:rPr>
      <w:t>2</w:t>
    </w:r>
    <w:r>
      <w:rPr>
        <w:b w:val="0"/>
        <w:bCs/>
      </w:rPr>
      <w:fldChar w:fldCharType="end"/>
    </w:r>
    <w:r>
      <w:rPr>
        <w:b w:val="0"/>
      </w:rPr>
      <w:t xml:space="preserve">  </w:t>
    </w:r>
    <w:r w:rsidR="00951622">
      <w:fldChar w:fldCharType="begin"/>
    </w:r>
    <w:r w:rsidR="00951622">
      <w:instrText xml:space="preserve"> STYLEREF  "</w:instrText>
    </w:r>
    <w:r w:rsidR="00951622">
      <w:instrText xml:space="preserve">Überschrift 1"  \* MERGEFORMAT </w:instrText>
    </w:r>
    <w:r w:rsidR="00951622">
      <w:fldChar w:fldCharType="separate"/>
    </w:r>
    <w:r w:rsidR="00951622">
      <w:t>Aufgabe</w:t>
    </w:r>
    <w:r w:rsidR="00951622">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0D39" w14:textId="77777777" w:rsidR="004D5CDA" w:rsidRDefault="004D5CDA" w:rsidP="00F33F35">
    <w:r>
      <w:rPr>
        <w:noProof/>
        <w:lang w:eastAsia="de-DE"/>
      </w:rPr>
      <w:drawing>
        <wp:anchor distT="0" distB="0" distL="114300" distR="114300" simplePos="0" relativeHeight="251669504" behindDoc="0" locked="0" layoutInCell="1" allowOverlap="1" wp14:anchorId="51818700" wp14:editId="7124FC24">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32E9D58F" wp14:editId="4FB298C1">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119AFABC" wp14:editId="0191B0E1">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019617C8" w14:textId="77777777" w:rsidR="004D5CDA" w:rsidRDefault="004D5CDA" w:rsidP="00F33F35"/>
  <w:p w14:paraId="761AFF7D" w14:textId="77777777" w:rsidR="004D5CDA" w:rsidRDefault="004D5CDA" w:rsidP="00F33F35">
    <w:pPr>
      <w:jc w:val="center"/>
    </w:pPr>
  </w:p>
  <w:p w14:paraId="04C84238" w14:textId="77777777" w:rsidR="004D5CDA" w:rsidRDefault="004D5CDA" w:rsidP="00F33F35">
    <w:pPr>
      <w:jc w:val="center"/>
    </w:pPr>
  </w:p>
  <w:p w14:paraId="11A11B43" w14:textId="77777777" w:rsidR="004D5CDA" w:rsidRDefault="004D5CDA" w:rsidP="00F33F35">
    <w:pPr>
      <w:jc w:val="center"/>
    </w:pPr>
  </w:p>
  <w:p w14:paraId="6C9FA6AA" w14:textId="77777777" w:rsidR="004D5CDA" w:rsidRPr="00F33F35" w:rsidRDefault="004D5CDA"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6BC9"/>
    <w:multiLevelType w:val="hybridMultilevel"/>
    <w:tmpl w:val="A6208D96"/>
    <w:lvl w:ilvl="0" w:tplc="04070001">
      <w:start w:val="1"/>
      <w:numFmt w:val="bullet"/>
      <w:lvlText w:val=""/>
      <w:lvlJc w:val="left"/>
      <w:pPr>
        <w:ind w:left="1080" w:hanging="360"/>
      </w:pPr>
      <w:rPr>
        <w:rFonts w:ascii="Symbol" w:hAnsi="Symbol" w:hint="default"/>
      </w:rPr>
    </w:lvl>
    <w:lvl w:ilvl="1" w:tplc="9A0C292A">
      <w:start w:val="1"/>
      <w:numFmt w:val="bullet"/>
      <w:lvlText w:val="o"/>
      <w:lvlJc w:val="left"/>
      <w:pPr>
        <w:ind w:left="1800" w:hanging="360"/>
      </w:pPr>
      <w:rPr>
        <w:rFonts w:ascii="Courier New" w:hAnsi="Courier New" w:cs="Courier New" w:hint="default"/>
      </w:rPr>
    </w:lvl>
    <w:lvl w:ilvl="2" w:tplc="8A86B854">
      <w:start w:val="1"/>
      <w:numFmt w:val="bullet"/>
      <w:lvlText w:val=""/>
      <w:lvlJc w:val="left"/>
      <w:pPr>
        <w:ind w:left="2520" w:hanging="360"/>
      </w:pPr>
      <w:rPr>
        <w:rFonts w:ascii="Wingdings" w:hAnsi="Wingdings" w:hint="default"/>
      </w:rPr>
    </w:lvl>
    <w:lvl w:ilvl="3" w:tplc="23A85DAA">
      <w:start w:val="1"/>
      <w:numFmt w:val="bullet"/>
      <w:lvlText w:val=""/>
      <w:lvlJc w:val="left"/>
      <w:pPr>
        <w:ind w:left="3240" w:hanging="360"/>
      </w:pPr>
      <w:rPr>
        <w:rFonts w:ascii="Symbol" w:hAnsi="Symbol" w:hint="default"/>
      </w:rPr>
    </w:lvl>
    <w:lvl w:ilvl="4" w:tplc="B6E8624C">
      <w:start w:val="1"/>
      <w:numFmt w:val="bullet"/>
      <w:lvlText w:val="o"/>
      <w:lvlJc w:val="left"/>
      <w:pPr>
        <w:ind w:left="3960" w:hanging="360"/>
      </w:pPr>
      <w:rPr>
        <w:rFonts w:ascii="Courier New" w:hAnsi="Courier New" w:cs="Courier New" w:hint="default"/>
      </w:rPr>
    </w:lvl>
    <w:lvl w:ilvl="5" w:tplc="7E24C4A8">
      <w:start w:val="1"/>
      <w:numFmt w:val="bullet"/>
      <w:lvlText w:val=""/>
      <w:lvlJc w:val="left"/>
      <w:pPr>
        <w:ind w:left="4680" w:hanging="360"/>
      </w:pPr>
      <w:rPr>
        <w:rFonts w:ascii="Wingdings" w:hAnsi="Wingdings" w:hint="default"/>
      </w:rPr>
    </w:lvl>
    <w:lvl w:ilvl="6" w:tplc="05CE2162">
      <w:start w:val="1"/>
      <w:numFmt w:val="bullet"/>
      <w:lvlText w:val=""/>
      <w:lvlJc w:val="left"/>
      <w:pPr>
        <w:ind w:left="5400" w:hanging="360"/>
      </w:pPr>
      <w:rPr>
        <w:rFonts w:ascii="Symbol" w:hAnsi="Symbol" w:hint="default"/>
      </w:rPr>
    </w:lvl>
    <w:lvl w:ilvl="7" w:tplc="F21CD238">
      <w:start w:val="1"/>
      <w:numFmt w:val="bullet"/>
      <w:lvlText w:val="o"/>
      <w:lvlJc w:val="left"/>
      <w:pPr>
        <w:ind w:left="6120" w:hanging="360"/>
      </w:pPr>
      <w:rPr>
        <w:rFonts w:ascii="Courier New" w:hAnsi="Courier New" w:cs="Courier New" w:hint="default"/>
      </w:rPr>
    </w:lvl>
    <w:lvl w:ilvl="8" w:tplc="472830E2">
      <w:start w:val="1"/>
      <w:numFmt w:val="bullet"/>
      <w:lvlText w:val=""/>
      <w:lvlJc w:val="left"/>
      <w:pPr>
        <w:ind w:left="6840" w:hanging="360"/>
      </w:pPr>
      <w:rPr>
        <w:rFonts w:ascii="Wingdings" w:hAnsi="Wingdings" w:hint="default"/>
      </w:rPr>
    </w:lvl>
  </w:abstractNum>
  <w:abstractNum w:abstractNumId="1" w15:restartNumberingAfterBreak="0">
    <w:nsid w:val="04932FBA"/>
    <w:multiLevelType w:val="hybridMultilevel"/>
    <w:tmpl w:val="CB9CD94E"/>
    <w:lvl w:ilvl="0" w:tplc="2F900EC6">
      <w:start w:val="1"/>
      <w:numFmt w:val="bullet"/>
      <w:lvlText w:val=""/>
      <w:lvlJc w:val="left"/>
      <w:pPr>
        <w:tabs>
          <w:tab w:val="num" w:pos="369"/>
        </w:tabs>
        <w:ind w:left="369" w:hanging="227"/>
      </w:pPr>
      <w:rPr>
        <w:rFonts w:ascii="Symbol" w:hAnsi="Symbol"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A76D32"/>
    <w:multiLevelType w:val="hybridMultilevel"/>
    <w:tmpl w:val="7618D256"/>
    <w:lvl w:ilvl="0" w:tplc="BD8AEB88">
      <w:start w:val="1"/>
      <w:numFmt w:val="bullet"/>
      <w:lvlText w:val=""/>
      <w:lvlJc w:val="left"/>
      <w:pPr>
        <w:tabs>
          <w:tab w:val="num" w:pos="454"/>
        </w:tabs>
        <w:ind w:left="454" w:hanging="227"/>
      </w:pPr>
      <w:rPr>
        <w:rFonts w:ascii="Symbol" w:hAnsi="Symbol" w:hint="default"/>
        <w:b w:val="0"/>
        <w:i w:val="0"/>
        <w:caps w:val="0"/>
        <w:strike w:val="0"/>
        <w:dstrike w:val="0"/>
        <w:vanish w:val="0"/>
        <w:color w:val="943634" w:themeColor="accent2" w:themeShade="BF"/>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3" w15:restartNumberingAfterBreak="0">
    <w:nsid w:val="10CC0B68"/>
    <w:multiLevelType w:val="hybridMultilevel"/>
    <w:tmpl w:val="81F4E7C0"/>
    <w:lvl w:ilvl="0" w:tplc="38847B60">
      <w:start w:val="4"/>
      <w:numFmt w:val="bullet"/>
      <w:lvlText w:val="-"/>
      <w:lvlJc w:val="left"/>
      <w:pPr>
        <w:ind w:left="1080" w:hanging="360"/>
      </w:pPr>
      <w:rPr>
        <w:rFonts w:ascii="Calibri" w:eastAsiaTheme="minorHAnsi" w:hAnsi="Calibri" w:cs="Calibri" w:hint="default"/>
      </w:rPr>
    </w:lvl>
    <w:lvl w:ilvl="1" w:tplc="9A0C292A">
      <w:start w:val="1"/>
      <w:numFmt w:val="bullet"/>
      <w:lvlText w:val="o"/>
      <w:lvlJc w:val="left"/>
      <w:pPr>
        <w:ind w:left="1800" w:hanging="360"/>
      </w:pPr>
      <w:rPr>
        <w:rFonts w:ascii="Courier New" w:hAnsi="Courier New" w:cs="Courier New" w:hint="default"/>
      </w:rPr>
    </w:lvl>
    <w:lvl w:ilvl="2" w:tplc="8A86B854">
      <w:start w:val="1"/>
      <w:numFmt w:val="bullet"/>
      <w:lvlText w:val=""/>
      <w:lvlJc w:val="left"/>
      <w:pPr>
        <w:ind w:left="2520" w:hanging="360"/>
      </w:pPr>
      <w:rPr>
        <w:rFonts w:ascii="Wingdings" w:hAnsi="Wingdings" w:hint="default"/>
      </w:rPr>
    </w:lvl>
    <w:lvl w:ilvl="3" w:tplc="23A85DAA">
      <w:start w:val="1"/>
      <w:numFmt w:val="bullet"/>
      <w:lvlText w:val=""/>
      <w:lvlJc w:val="left"/>
      <w:pPr>
        <w:ind w:left="3240" w:hanging="360"/>
      </w:pPr>
      <w:rPr>
        <w:rFonts w:ascii="Symbol" w:hAnsi="Symbol" w:hint="default"/>
      </w:rPr>
    </w:lvl>
    <w:lvl w:ilvl="4" w:tplc="B6E8624C">
      <w:start w:val="1"/>
      <w:numFmt w:val="bullet"/>
      <w:lvlText w:val="o"/>
      <w:lvlJc w:val="left"/>
      <w:pPr>
        <w:ind w:left="3960" w:hanging="360"/>
      </w:pPr>
      <w:rPr>
        <w:rFonts w:ascii="Courier New" w:hAnsi="Courier New" w:cs="Courier New" w:hint="default"/>
      </w:rPr>
    </w:lvl>
    <w:lvl w:ilvl="5" w:tplc="7E24C4A8">
      <w:start w:val="1"/>
      <w:numFmt w:val="bullet"/>
      <w:lvlText w:val=""/>
      <w:lvlJc w:val="left"/>
      <w:pPr>
        <w:ind w:left="4680" w:hanging="360"/>
      </w:pPr>
      <w:rPr>
        <w:rFonts w:ascii="Wingdings" w:hAnsi="Wingdings" w:hint="default"/>
      </w:rPr>
    </w:lvl>
    <w:lvl w:ilvl="6" w:tplc="05CE2162">
      <w:start w:val="1"/>
      <w:numFmt w:val="bullet"/>
      <w:lvlText w:val=""/>
      <w:lvlJc w:val="left"/>
      <w:pPr>
        <w:ind w:left="5400" w:hanging="360"/>
      </w:pPr>
      <w:rPr>
        <w:rFonts w:ascii="Symbol" w:hAnsi="Symbol" w:hint="default"/>
      </w:rPr>
    </w:lvl>
    <w:lvl w:ilvl="7" w:tplc="F21CD238">
      <w:start w:val="1"/>
      <w:numFmt w:val="bullet"/>
      <w:lvlText w:val="o"/>
      <w:lvlJc w:val="left"/>
      <w:pPr>
        <w:ind w:left="6120" w:hanging="360"/>
      </w:pPr>
      <w:rPr>
        <w:rFonts w:ascii="Courier New" w:hAnsi="Courier New" w:cs="Courier New" w:hint="default"/>
      </w:rPr>
    </w:lvl>
    <w:lvl w:ilvl="8" w:tplc="472830E2">
      <w:start w:val="1"/>
      <w:numFmt w:val="bullet"/>
      <w:lvlText w:val=""/>
      <w:lvlJc w:val="left"/>
      <w:pPr>
        <w:ind w:left="6840" w:hanging="360"/>
      </w:pPr>
      <w:rPr>
        <w:rFonts w:ascii="Wingdings" w:hAnsi="Wingdings" w:hint="default"/>
      </w:rPr>
    </w:lvl>
  </w:abstractNum>
  <w:abstractNum w:abstractNumId="4" w15:restartNumberingAfterBreak="0">
    <w:nsid w:val="12A87D29"/>
    <w:multiLevelType w:val="hybridMultilevel"/>
    <w:tmpl w:val="DE9E0016"/>
    <w:lvl w:ilvl="0" w:tplc="89248C08">
      <w:start w:val="3"/>
      <w:numFmt w:val="bullet"/>
      <w:lvlText w:val="-"/>
      <w:lvlJc w:val="left"/>
      <w:pPr>
        <w:ind w:left="720" w:hanging="360"/>
      </w:pPr>
      <w:rPr>
        <w:rFonts w:ascii="Calibri" w:eastAsiaTheme="minorHAnsi" w:hAnsi="Calibri" w:cs="Calibri" w:hint="default"/>
      </w:rPr>
    </w:lvl>
    <w:lvl w:ilvl="1" w:tplc="A716A5C4">
      <w:start w:val="1"/>
      <w:numFmt w:val="bullet"/>
      <w:lvlText w:val="o"/>
      <w:lvlJc w:val="left"/>
      <w:pPr>
        <w:ind w:left="1440" w:hanging="360"/>
      </w:pPr>
      <w:rPr>
        <w:rFonts w:ascii="Courier New" w:hAnsi="Courier New" w:cs="Courier New" w:hint="default"/>
      </w:rPr>
    </w:lvl>
    <w:lvl w:ilvl="2" w:tplc="E66C8168">
      <w:start w:val="1"/>
      <w:numFmt w:val="bullet"/>
      <w:lvlText w:val=""/>
      <w:lvlJc w:val="left"/>
      <w:pPr>
        <w:ind w:left="2160" w:hanging="360"/>
      </w:pPr>
      <w:rPr>
        <w:rFonts w:ascii="Wingdings" w:hAnsi="Wingdings" w:hint="default"/>
      </w:rPr>
    </w:lvl>
    <w:lvl w:ilvl="3" w:tplc="E2264CB0">
      <w:start w:val="1"/>
      <w:numFmt w:val="bullet"/>
      <w:lvlText w:val=""/>
      <w:lvlJc w:val="left"/>
      <w:pPr>
        <w:ind w:left="2880" w:hanging="360"/>
      </w:pPr>
      <w:rPr>
        <w:rFonts w:ascii="Symbol" w:hAnsi="Symbol" w:hint="default"/>
      </w:rPr>
    </w:lvl>
    <w:lvl w:ilvl="4" w:tplc="4F92E4C0">
      <w:start w:val="1"/>
      <w:numFmt w:val="bullet"/>
      <w:lvlText w:val="o"/>
      <w:lvlJc w:val="left"/>
      <w:pPr>
        <w:ind w:left="3600" w:hanging="360"/>
      </w:pPr>
      <w:rPr>
        <w:rFonts w:ascii="Courier New" w:hAnsi="Courier New" w:cs="Courier New" w:hint="default"/>
      </w:rPr>
    </w:lvl>
    <w:lvl w:ilvl="5" w:tplc="2FE4B42A">
      <w:start w:val="1"/>
      <w:numFmt w:val="bullet"/>
      <w:lvlText w:val=""/>
      <w:lvlJc w:val="left"/>
      <w:pPr>
        <w:ind w:left="4320" w:hanging="360"/>
      </w:pPr>
      <w:rPr>
        <w:rFonts w:ascii="Wingdings" w:hAnsi="Wingdings" w:hint="default"/>
      </w:rPr>
    </w:lvl>
    <w:lvl w:ilvl="6" w:tplc="1F7C54DC">
      <w:start w:val="1"/>
      <w:numFmt w:val="bullet"/>
      <w:lvlText w:val=""/>
      <w:lvlJc w:val="left"/>
      <w:pPr>
        <w:ind w:left="5040" w:hanging="360"/>
      </w:pPr>
      <w:rPr>
        <w:rFonts w:ascii="Symbol" w:hAnsi="Symbol" w:hint="default"/>
      </w:rPr>
    </w:lvl>
    <w:lvl w:ilvl="7" w:tplc="FE1E67BC">
      <w:start w:val="1"/>
      <w:numFmt w:val="bullet"/>
      <w:lvlText w:val="o"/>
      <w:lvlJc w:val="left"/>
      <w:pPr>
        <w:ind w:left="5760" w:hanging="360"/>
      </w:pPr>
      <w:rPr>
        <w:rFonts w:ascii="Courier New" w:hAnsi="Courier New" w:cs="Courier New" w:hint="default"/>
      </w:rPr>
    </w:lvl>
    <w:lvl w:ilvl="8" w:tplc="2196D90C">
      <w:start w:val="1"/>
      <w:numFmt w:val="bullet"/>
      <w:lvlText w:val=""/>
      <w:lvlJc w:val="left"/>
      <w:pPr>
        <w:ind w:left="6480" w:hanging="360"/>
      </w:pPr>
      <w:rPr>
        <w:rFonts w:ascii="Wingdings" w:hAnsi="Wingdings" w:hint="default"/>
      </w:rPr>
    </w:lvl>
  </w:abstractNum>
  <w:abstractNum w:abstractNumId="5" w15:restartNumberingAfterBreak="0">
    <w:nsid w:val="162D7776"/>
    <w:multiLevelType w:val="hybridMultilevel"/>
    <w:tmpl w:val="BA2CE234"/>
    <w:lvl w:ilvl="0" w:tplc="8E34D27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1AD463A0"/>
    <w:multiLevelType w:val="hybridMultilevel"/>
    <w:tmpl w:val="7AE4DCE6"/>
    <w:lvl w:ilvl="0" w:tplc="24E00FF8">
      <w:start w:val="1"/>
      <w:numFmt w:val="decimal"/>
      <w:lvlText w:val="(%1)"/>
      <w:lvlJc w:val="left"/>
      <w:pPr>
        <w:ind w:left="1778" w:hanging="360"/>
      </w:pPr>
      <w:rPr>
        <w:rFonts w:hint="default"/>
      </w:rPr>
    </w:lvl>
    <w:lvl w:ilvl="1" w:tplc="D898EA9A">
      <w:start w:val="1"/>
      <w:numFmt w:val="lowerLetter"/>
      <w:lvlText w:val="%2."/>
      <w:lvlJc w:val="left"/>
      <w:pPr>
        <w:ind w:left="2498" w:hanging="360"/>
      </w:pPr>
    </w:lvl>
    <w:lvl w:ilvl="2" w:tplc="93E8B624">
      <w:start w:val="1"/>
      <w:numFmt w:val="lowerRoman"/>
      <w:lvlText w:val="%3."/>
      <w:lvlJc w:val="right"/>
      <w:pPr>
        <w:ind w:left="3218" w:hanging="180"/>
      </w:pPr>
    </w:lvl>
    <w:lvl w:ilvl="3" w:tplc="1930C008">
      <w:start w:val="1"/>
      <w:numFmt w:val="decimal"/>
      <w:lvlText w:val="%4."/>
      <w:lvlJc w:val="left"/>
      <w:pPr>
        <w:ind w:left="3938" w:hanging="360"/>
      </w:pPr>
    </w:lvl>
    <w:lvl w:ilvl="4" w:tplc="AC6C43C4">
      <w:start w:val="1"/>
      <w:numFmt w:val="lowerLetter"/>
      <w:lvlText w:val="%5."/>
      <w:lvlJc w:val="left"/>
      <w:pPr>
        <w:ind w:left="4658" w:hanging="360"/>
      </w:pPr>
    </w:lvl>
    <w:lvl w:ilvl="5" w:tplc="16FC4B18">
      <w:start w:val="1"/>
      <w:numFmt w:val="lowerRoman"/>
      <w:lvlText w:val="%6."/>
      <w:lvlJc w:val="right"/>
      <w:pPr>
        <w:ind w:left="5378" w:hanging="180"/>
      </w:pPr>
    </w:lvl>
    <w:lvl w:ilvl="6" w:tplc="340C04EA">
      <w:start w:val="1"/>
      <w:numFmt w:val="decimal"/>
      <w:lvlText w:val="%7."/>
      <w:lvlJc w:val="left"/>
      <w:pPr>
        <w:ind w:left="6098" w:hanging="360"/>
      </w:pPr>
    </w:lvl>
    <w:lvl w:ilvl="7" w:tplc="CEE0E94C">
      <w:start w:val="1"/>
      <w:numFmt w:val="lowerLetter"/>
      <w:lvlText w:val="%8."/>
      <w:lvlJc w:val="left"/>
      <w:pPr>
        <w:ind w:left="6818" w:hanging="360"/>
      </w:pPr>
    </w:lvl>
    <w:lvl w:ilvl="8" w:tplc="B2DC15CE">
      <w:start w:val="1"/>
      <w:numFmt w:val="lowerRoman"/>
      <w:lvlText w:val="%9."/>
      <w:lvlJc w:val="right"/>
      <w:pPr>
        <w:ind w:left="7538" w:hanging="180"/>
      </w:pPr>
    </w:lvl>
  </w:abstractNum>
  <w:abstractNum w:abstractNumId="7" w15:restartNumberingAfterBreak="0">
    <w:nsid w:val="1AF56ADC"/>
    <w:multiLevelType w:val="hybridMultilevel"/>
    <w:tmpl w:val="790C5AE0"/>
    <w:lvl w:ilvl="0" w:tplc="B6CE7B44">
      <w:start w:val="1"/>
      <w:numFmt w:val="lowerLetter"/>
      <w:lvlText w:val="%1)"/>
      <w:lvlJc w:val="left"/>
      <w:pPr>
        <w:ind w:left="720" w:hanging="360"/>
      </w:pPr>
      <w:rPr>
        <w:rFonts w:hint="default"/>
      </w:rPr>
    </w:lvl>
    <w:lvl w:ilvl="1" w:tplc="3FCE506A">
      <w:start w:val="1"/>
      <w:numFmt w:val="lowerLetter"/>
      <w:lvlText w:val="%2."/>
      <w:lvlJc w:val="left"/>
      <w:pPr>
        <w:ind w:left="1440" w:hanging="360"/>
      </w:pPr>
    </w:lvl>
    <w:lvl w:ilvl="2" w:tplc="78E6B1CC">
      <w:start w:val="1"/>
      <w:numFmt w:val="lowerRoman"/>
      <w:lvlText w:val="%3."/>
      <w:lvlJc w:val="right"/>
      <w:pPr>
        <w:ind w:left="2160" w:hanging="180"/>
      </w:pPr>
    </w:lvl>
    <w:lvl w:ilvl="3" w:tplc="7534A686">
      <w:start w:val="1"/>
      <w:numFmt w:val="decimal"/>
      <w:lvlText w:val="%4."/>
      <w:lvlJc w:val="left"/>
      <w:pPr>
        <w:ind w:left="2880" w:hanging="360"/>
      </w:pPr>
    </w:lvl>
    <w:lvl w:ilvl="4" w:tplc="013CB7F2">
      <w:start w:val="1"/>
      <w:numFmt w:val="lowerLetter"/>
      <w:lvlText w:val="%5."/>
      <w:lvlJc w:val="left"/>
      <w:pPr>
        <w:ind w:left="3600" w:hanging="360"/>
      </w:pPr>
    </w:lvl>
    <w:lvl w:ilvl="5" w:tplc="328C7DCA">
      <w:start w:val="1"/>
      <w:numFmt w:val="lowerRoman"/>
      <w:lvlText w:val="%6."/>
      <w:lvlJc w:val="right"/>
      <w:pPr>
        <w:ind w:left="4320" w:hanging="180"/>
      </w:pPr>
    </w:lvl>
    <w:lvl w:ilvl="6" w:tplc="48FA340E">
      <w:start w:val="1"/>
      <w:numFmt w:val="decimal"/>
      <w:lvlText w:val="%7."/>
      <w:lvlJc w:val="left"/>
      <w:pPr>
        <w:ind w:left="5040" w:hanging="360"/>
      </w:pPr>
    </w:lvl>
    <w:lvl w:ilvl="7" w:tplc="592AF800">
      <w:start w:val="1"/>
      <w:numFmt w:val="lowerLetter"/>
      <w:lvlText w:val="%8."/>
      <w:lvlJc w:val="left"/>
      <w:pPr>
        <w:ind w:left="5760" w:hanging="360"/>
      </w:pPr>
    </w:lvl>
    <w:lvl w:ilvl="8" w:tplc="9E18ABEA">
      <w:start w:val="1"/>
      <w:numFmt w:val="lowerRoman"/>
      <w:lvlText w:val="%9."/>
      <w:lvlJc w:val="right"/>
      <w:pPr>
        <w:ind w:left="6480" w:hanging="180"/>
      </w:pPr>
    </w:lvl>
  </w:abstractNum>
  <w:abstractNum w:abstractNumId="8" w15:restartNumberingAfterBreak="0">
    <w:nsid w:val="1F680ED9"/>
    <w:multiLevelType w:val="hybridMultilevel"/>
    <w:tmpl w:val="631813BC"/>
    <w:lvl w:ilvl="0" w:tplc="5C941922">
      <w:start w:val="1"/>
      <w:numFmt w:val="lowerLetter"/>
      <w:lvlText w:val="%1)"/>
      <w:lvlJc w:val="left"/>
      <w:pPr>
        <w:ind w:left="720" w:hanging="360"/>
      </w:pPr>
      <w:rPr>
        <w:rFonts w:asciiTheme="minorHAnsi" w:eastAsiaTheme="minorHAnsi" w:hAnsiTheme="minorHAnsi" w:cstheme="minorBidi"/>
      </w:rPr>
    </w:lvl>
    <w:lvl w:ilvl="1" w:tplc="A83233BC">
      <w:start w:val="1"/>
      <w:numFmt w:val="lowerLetter"/>
      <w:lvlText w:val="%2."/>
      <w:lvlJc w:val="left"/>
      <w:pPr>
        <w:ind w:left="1440" w:hanging="360"/>
      </w:pPr>
    </w:lvl>
    <w:lvl w:ilvl="2" w:tplc="2DDE0F60">
      <w:start w:val="1"/>
      <w:numFmt w:val="lowerRoman"/>
      <w:lvlText w:val="%3."/>
      <w:lvlJc w:val="right"/>
      <w:pPr>
        <w:ind w:left="2160" w:hanging="180"/>
      </w:pPr>
    </w:lvl>
    <w:lvl w:ilvl="3" w:tplc="2A8EE652">
      <w:start w:val="1"/>
      <w:numFmt w:val="decimal"/>
      <w:lvlText w:val="%4."/>
      <w:lvlJc w:val="left"/>
      <w:pPr>
        <w:ind w:left="2880" w:hanging="360"/>
      </w:pPr>
    </w:lvl>
    <w:lvl w:ilvl="4" w:tplc="9028BEFA">
      <w:start w:val="1"/>
      <w:numFmt w:val="lowerLetter"/>
      <w:lvlText w:val="%5."/>
      <w:lvlJc w:val="left"/>
      <w:pPr>
        <w:ind w:left="3600" w:hanging="360"/>
      </w:pPr>
    </w:lvl>
    <w:lvl w:ilvl="5" w:tplc="17044790">
      <w:start w:val="1"/>
      <w:numFmt w:val="lowerRoman"/>
      <w:lvlText w:val="%6."/>
      <w:lvlJc w:val="right"/>
      <w:pPr>
        <w:ind w:left="4320" w:hanging="180"/>
      </w:pPr>
    </w:lvl>
    <w:lvl w:ilvl="6" w:tplc="D92CED56">
      <w:start w:val="1"/>
      <w:numFmt w:val="decimal"/>
      <w:lvlText w:val="%7."/>
      <w:lvlJc w:val="left"/>
      <w:pPr>
        <w:ind w:left="5040" w:hanging="360"/>
      </w:pPr>
    </w:lvl>
    <w:lvl w:ilvl="7" w:tplc="A63020C2">
      <w:start w:val="1"/>
      <w:numFmt w:val="lowerLetter"/>
      <w:lvlText w:val="%8."/>
      <w:lvlJc w:val="left"/>
      <w:pPr>
        <w:ind w:left="5760" w:hanging="360"/>
      </w:pPr>
    </w:lvl>
    <w:lvl w:ilvl="8" w:tplc="2D0EE2B0">
      <w:start w:val="1"/>
      <w:numFmt w:val="lowerRoman"/>
      <w:lvlText w:val="%9."/>
      <w:lvlJc w:val="right"/>
      <w:pPr>
        <w:ind w:left="6480" w:hanging="180"/>
      </w:pPr>
    </w:lvl>
  </w:abstractNum>
  <w:abstractNum w:abstractNumId="9" w15:restartNumberingAfterBreak="0">
    <w:nsid w:val="22AA12CC"/>
    <w:multiLevelType w:val="hybridMultilevel"/>
    <w:tmpl w:val="8E143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3B05DB"/>
    <w:multiLevelType w:val="hybridMultilevel"/>
    <w:tmpl w:val="73005DF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5C36B34"/>
    <w:multiLevelType w:val="hybridMultilevel"/>
    <w:tmpl w:val="69F2FE40"/>
    <w:lvl w:ilvl="0" w:tplc="96862152">
      <w:start w:val="1"/>
      <w:numFmt w:val="lowerLetter"/>
      <w:lvlText w:val="%1)"/>
      <w:lvlJc w:val="left"/>
      <w:pPr>
        <w:ind w:left="720" w:hanging="360"/>
      </w:pPr>
      <w:rPr>
        <w:rFonts w:ascii="Arial" w:eastAsia="Times New Roman" w:hAnsi="Arial" w:cs="Times New Roman"/>
      </w:rPr>
    </w:lvl>
    <w:lvl w:ilvl="1" w:tplc="DEAE68BA">
      <w:start w:val="1"/>
      <w:numFmt w:val="lowerLetter"/>
      <w:lvlText w:val="%2."/>
      <w:lvlJc w:val="left"/>
      <w:pPr>
        <w:ind w:left="1440" w:hanging="360"/>
      </w:pPr>
    </w:lvl>
    <w:lvl w:ilvl="2" w:tplc="22C2E4FE">
      <w:start w:val="1"/>
      <w:numFmt w:val="lowerRoman"/>
      <w:lvlText w:val="%3."/>
      <w:lvlJc w:val="right"/>
      <w:pPr>
        <w:ind w:left="2160" w:hanging="180"/>
      </w:pPr>
    </w:lvl>
    <w:lvl w:ilvl="3" w:tplc="7200CCA0">
      <w:start w:val="1"/>
      <w:numFmt w:val="decimal"/>
      <w:lvlText w:val="%4."/>
      <w:lvlJc w:val="left"/>
      <w:pPr>
        <w:ind w:left="2880" w:hanging="360"/>
      </w:pPr>
    </w:lvl>
    <w:lvl w:ilvl="4" w:tplc="C6D0CED8">
      <w:start w:val="1"/>
      <w:numFmt w:val="lowerLetter"/>
      <w:lvlText w:val="%5."/>
      <w:lvlJc w:val="left"/>
      <w:pPr>
        <w:ind w:left="3600" w:hanging="360"/>
      </w:pPr>
    </w:lvl>
    <w:lvl w:ilvl="5" w:tplc="B9EAE3AE">
      <w:start w:val="1"/>
      <w:numFmt w:val="lowerRoman"/>
      <w:lvlText w:val="%6."/>
      <w:lvlJc w:val="right"/>
      <w:pPr>
        <w:ind w:left="4320" w:hanging="180"/>
      </w:pPr>
    </w:lvl>
    <w:lvl w:ilvl="6" w:tplc="42B0D5DA">
      <w:start w:val="1"/>
      <w:numFmt w:val="decimal"/>
      <w:lvlText w:val="%7."/>
      <w:lvlJc w:val="left"/>
      <w:pPr>
        <w:ind w:left="5040" w:hanging="360"/>
      </w:pPr>
    </w:lvl>
    <w:lvl w:ilvl="7" w:tplc="8F96E71A">
      <w:start w:val="1"/>
      <w:numFmt w:val="lowerLetter"/>
      <w:lvlText w:val="%8."/>
      <w:lvlJc w:val="left"/>
      <w:pPr>
        <w:ind w:left="5760" w:hanging="360"/>
      </w:pPr>
    </w:lvl>
    <w:lvl w:ilvl="8" w:tplc="4F48E534">
      <w:start w:val="1"/>
      <w:numFmt w:val="lowerRoman"/>
      <w:lvlText w:val="%9."/>
      <w:lvlJc w:val="right"/>
      <w:pPr>
        <w:ind w:left="6480" w:hanging="180"/>
      </w:pPr>
    </w:lvl>
  </w:abstractNum>
  <w:abstractNum w:abstractNumId="12" w15:restartNumberingAfterBreak="0">
    <w:nsid w:val="2AF413BB"/>
    <w:multiLevelType w:val="hybridMultilevel"/>
    <w:tmpl w:val="6430F338"/>
    <w:lvl w:ilvl="0" w:tplc="54F6B1FA">
      <w:start w:val="1"/>
      <w:numFmt w:val="bullet"/>
      <w:lvlText w:val=""/>
      <w:lvlJc w:val="left"/>
      <w:pPr>
        <w:ind w:left="1440" w:hanging="360"/>
      </w:pPr>
      <w:rPr>
        <w:rFonts w:ascii="Symbol" w:hAnsi="Symbol" w:hint="default"/>
      </w:rPr>
    </w:lvl>
    <w:lvl w:ilvl="1" w:tplc="72C67974">
      <w:start w:val="1"/>
      <w:numFmt w:val="bullet"/>
      <w:lvlText w:val="o"/>
      <w:lvlJc w:val="left"/>
      <w:pPr>
        <w:ind w:left="2160" w:hanging="360"/>
      </w:pPr>
      <w:rPr>
        <w:rFonts w:ascii="Courier New" w:hAnsi="Courier New" w:cs="Courier New" w:hint="default"/>
      </w:rPr>
    </w:lvl>
    <w:lvl w:ilvl="2" w:tplc="CA301A7A">
      <w:start w:val="1"/>
      <w:numFmt w:val="bullet"/>
      <w:lvlText w:val=""/>
      <w:lvlJc w:val="left"/>
      <w:pPr>
        <w:ind w:left="2880" w:hanging="360"/>
      </w:pPr>
      <w:rPr>
        <w:rFonts w:ascii="Wingdings" w:hAnsi="Wingdings" w:hint="default"/>
      </w:rPr>
    </w:lvl>
    <w:lvl w:ilvl="3" w:tplc="2468105C">
      <w:start w:val="1"/>
      <w:numFmt w:val="bullet"/>
      <w:lvlText w:val=""/>
      <w:lvlJc w:val="left"/>
      <w:pPr>
        <w:ind w:left="3600" w:hanging="360"/>
      </w:pPr>
      <w:rPr>
        <w:rFonts w:ascii="Symbol" w:hAnsi="Symbol" w:hint="default"/>
      </w:rPr>
    </w:lvl>
    <w:lvl w:ilvl="4" w:tplc="129C4B2E">
      <w:start w:val="1"/>
      <w:numFmt w:val="bullet"/>
      <w:lvlText w:val="o"/>
      <w:lvlJc w:val="left"/>
      <w:pPr>
        <w:ind w:left="4320" w:hanging="360"/>
      </w:pPr>
      <w:rPr>
        <w:rFonts w:ascii="Courier New" w:hAnsi="Courier New" w:cs="Courier New" w:hint="default"/>
      </w:rPr>
    </w:lvl>
    <w:lvl w:ilvl="5" w:tplc="796CB654">
      <w:start w:val="1"/>
      <w:numFmt w:val="bullet"/>
      <w:lvlText w:val=""/>
      <w:lvlJc w:val="left"/>
      <w:pPr>
        <w:ind w:left="5040" w:hanging="360"/>
      </w:pPr>
      <w:rPr>
        <w:rFonts w:ascii="Wingdings" w:hAnsi="Wingdings" w:hint="default"/>
      </w:rPr>
    </w:lvl>
    <w:lvl w:ilvl="6" w:tplc="2754167A">
      <w:start w:val="1"/>
      <w:numFmt w:val="bullet"/>
      <w:lvlText w:val=""/>
      <w:lvlJc w:val="left"/>
      <w:pPr>
        <w:ind w:left="5760" w:hanging="360"/>
      </w:pPr>
      <w:rPr>
        <w:rFonts w:ascii="Symbol" w:hAnsi="Symbol" w:hint="default"/>
      </w:rPr>
    </w:lvl>
    <w:lvl w:ilvl="7" w:tplc="A9386CA6">
      <w:start w:val="1"/>
      <w:numFmt w:val="bullet"/>
      <w:lvlText w:val="o"/>
      <w:lvlJc w:val="left"/>
      <w:pPr>
        <w:ind w:left="6480" w:hanging="360"/>
      </w:pPr>
      <w:rPr>
        <w:rFonts w:ascii="Courier New" w:hAnsi="Courier New" w:cs="Courier New" w:hint="default"/>
      </w:rPr>
    </w:lvl>
    <w:lvl w:ilvl="8" w:tplc="BFA6E816">
      <w:start w:val="1"/>
      <w:numFmt w:val="bullet"/>
      <w:lvlText w:val=""/>
      <w:lvlJc w:val="left"/>
      <w:pPr>
        <w:ind w:left="7200" w:hanging="360"/>
      </w:pPr>
      <w:rPr>
        <w:rFonts w:ascii="Wingdings" w:hAnsi="Wingdings" w:hint="default"/>
      </w:rPr>
    </w:lvl>
  </w:abstractNum>
  <w:abstractNum w:abstractNumId="13" w15:restartNumberingAfterBreak="0">
    <w:nsid w:val="3C9C7283"/>
    <w:multiLevelType w:val="hybridMultilevel"/>
    <w:tmpl w:val="A3AA3C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ECB3465"/>
    <w:multiLevelType w:val="hybridMultilevel"/>
    <w:tmpl w:val="ACEECBE4"/>
    <w:lvl w:ilvl="0" w:tplc="04070001">
      <w:start w:val="1"/>
      <w:numFmt w:val="bullet"/>
      <w:lvlText w:val=""/>
      <w:lvlJc w:val="left"/>
      <w:pPr>
        <w:ind w:left="1117" w:hanging="360"/>
      </w:pPr>
      <w:rPr>
        <w:rFonts w:ascii="Symbol" w:hAnsi="Symbol" w:hint="default"/>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15" w15:restartNumberingAfterBreak="0">
    <w:nsid w:val="43555927"/>
    <w:multiLevelType w:val="hybridMultilevel"/>
    <w:tmpl w:val="F0268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F07DE3"/>
    <w:multiLevelType w:val="hybridMultilevel"/>
    <w:tmpl w:val="ED206A60"/>
    <w:lvl w:ilvl="0" w:tplc="609CCEF8">
      <w:start w:val="1"/>
      <w:numFmt w:val="lowerLetter"/>
      <w:lvlText w:val="%1)"/>
      <w:lvlJc w:val="left"/>
      <w:pPr>
        <w:ind w:left="1440" w:hanging="360"/>
      </w:pPr>
      <w:rPr>
        <w:rFonts w:ascii="Arial" w:eastAsia="Times New Roman" w:hAnsi="Arial" w:cs="Times New Roman"/>
      </w:rPr>
    </w:lvl>
    <w:lvl w:ilvl="1" w:tplc="A1C22A5C">
      <w:start w:val="1"/>
      <w:numFmt w:val="bullet"/>
      <w:lvlText w:val="o"/>
      <w:lvlJc w:val="left"/>
      <w:pPr>
        <w:ind w:left="2160" w:hanging="360"/>
      </w:pPr>
      <w:rPr>
        <w:rFonts w:ascii="Courier New" w:hAnsi="Courier New" w:cs="Courier New" w:hint="default"/>
      </w:rPr>
    </w:lvl>
    <w:lvl w:ilvl="2" w:tplc="81365806">
      <w:start w:val="1"/>
      <w:numFmt w:val="bullet"/>
      <w:lvlText w:val=""/>
      <w:lvlJc w:val="left"/>
      <w:pPr>
        <w:ind w:left="2880" w:hanging="360"/>
      </w:pPr>
      <w:rPr>
        <w:rFonts w:ascii="Wingdings" w:hAnsi="Wingdings" w:hint="default"/>
      </w:rPr>
    </w:lvl>
    <w:lvl w:ilvl="3" w:tplc="4684B3DA">
      <w:start w:val="1"/>
      <w:numFmt w:val="bullet"/>
      <w:lvlText w:val=""/>
      <w:lvlJc w:val="left"/>
      <w:pPr>
        <w:ind w:left="3600" w:hanging="360"/>
      </w:pPr>
      <w:rPr>
        <w:rFonts w:ascii="Symbol" w:hAnsi="Symbol" w:hint="default"/>
      </w:rPr>
    </w:lvl>
    <w:lvl w:ilvl="4" w:tplc="32EE2094">
      <w:start w:val="1"/>
      <w:numFmt w:val="bullet"/>
      <w:lvlText w:val="o"/>
      <w:lvlJc w:val="left"/>
      <w:pPr>
        <w:ind w:left="4320" w:hanging="360"/>
      </w:pPr>
      <w:rPr>
        <w:rFonts w:ascii="Courier New" w:hAnsi="Courier New" w:cs="Courier New" w:hint="default"/>
      </w:rPr>
    </w:lvl>
    <w:lvl w:ilvl="5" w:tplc="2EC6D4D8">
      <w:start w:val="1"/>
      <w:numFmt w:val="bullet"/>
      <w:lvlText w:val=""/>
      <w:lvlJc w:val="left"/>
      <w:pPr>
        <w:ind w:left="5040" w:hanging="360"/>
      </w:pPr>
      <w:rPr>
        <w:rFonts w:ascii="Wingdings" w:hAnsi="Wingdings" w:hint="default"/>
      </w:rPr>
    </w:lvl>
    <w:lvl w:ilvl="6" w:tplc="1B42FE34">
      <w:start w:val="1"/>
      <w:numFmt w:val="bullet"/>
      <w:lvlText w:val=""/>
      <w:lvlJc w:val="left"/>
      <w:pPr>
        <w:ind w:left="5760" w:hanging="360"/>
      </w:pPr>
      <w:rPr>
        <w:rFonts w:ascii="Symbol" w:hAnsi="Symbol" w:hint="default"/>
      </w:rPr>
    </w:lvl>
    <w:lvl w:ilvl="7" w:tplc="98882A96">
      <w:start w:val="1"/>
      <w:numFmt w:val="bullet"/>
      <w:lvlText w:val="o"/>
      <w:lvlJc w:val="left"/>
      <w:pPr>
        <w:ind w:left="6480" w:hanging="360"/>
      </w:pPr>
      <w:rPr>
        <w:rFonts w:ascii="Courier New" w:hAnsi="Courier New" w:cs="Courier New" w:hint="default"/>
      </w:rPr>
    </w:lvl>
    <w:lvl w:ilvl="8" w:tplc="17264D6C">
      <w:start w:val="1"/>
      <w:numFmt w:val="bullet"/>
      <w:lvlText w:val=""/>
      <w:lvlJc w:val="left"/>
      <w:pPr>
        <w:ind w:left="7200" w:hanging="360"/>
      </w:pPr>
      <w:rPr>
        <w:rFonts w:ascii="Wingdings" w:hAnsi="Wingdings" w:hint="default"/>
      </w:rPr>
    </w:lvl>
  </w:abstractNum>
  <w:abstractNum w:abstractNumId="17" w15:restartNumberingAfterBreak="0">
    <w:nsid w:val="4D9502EE"/>
    <w:multiLevelType w:val="hybridMultilevel"/>
    <w:tmpl w:val="CBD2E1F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DCA096A"/>
    <w:multiLevelType w:val="hybridMultilevel"/>
    <w:tmpl w:val="FBEC2E7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DE51FD0"/>
    <w:multiLevelType w:val="hybridMultilevel"/>
    <w:tmpl w:val="ED206A60"/>
    <w:lvl w:ilvl="0" w:tplc="609CCEF8">
      <w:start w:val="1"/>
      <w:numFmt w:val="lowerLetter"/>
      <w:lvlText w:val="%1)"/>
      <w:lvlJc w:val="left"/>
      <w:pPr>
        <w:ind w:left="1440" w:hanging="360"/>
      </w:pPr>
      <w:rPr>
        <w:rFonts w:ascii="Arial" w:eastAsia="Times New Roman" w:hAnsi="Arial" w:cs="Times New Roman"/>
      </w:rPr>
    </w:lvl>
    <w:lvl w:ilvl="1" w:tplc="A1C22A5C">
      <w:start w:val="1"/>
      <w:numFmt w:val="bullet"/>
      <w:lvlText w:val="o"/>
      <w:lvlJc w:val="left"/>
      <w:pPr>
        <w:ind w:left="2160" w:hanging="360"/>
      </w:pPr>
      <w:rPr>
        <w:rFonts w:ascii="Courier New" w:hAnsi="Courier New" w:cs="Courier New" w:hint="default"/>
      </w:rPr>
    </w:lvl>
    <w:lvl w:ilvl="2" w:tplc="81365806">
      <w:start w:val="1"/>
      <w:numFmt w:val="bullet"/>
      <w:lvlText w:val=""/>
      <w:lvlJc w:val="left"/>
      <w:pPr>
        <w:ind w:left="2880" w:hanging="360"/>
      </w:pPr>
      <w:rPr>
        <w:rFonts w:ascii="Wingdings" w:hAnsi="Wingdings" w:hint="default"/>
      </w:rPr>
    </w:lvl>
    <w:lvl w:ilvl="3" w:tplc="4684B3DA">
      <w:start w:val="1"/>
      <w:numFmt w:val="bullet"/>
      <w:lvlText w:val=""/>
      <w:lvlJc w:val="left"/>
      <w:pPr>
        <w:ind w:left="3600" w:hanging="360"/>
      </w:pPr>
      <w:rPr>
        <w:rFonts w:ascii="Symbol" w:hAnsi="Symbol" w:hint="default"/>
      </w:rPr>
    </w:lvl>
    <w:lvl w:ilvl="4" w:tplc="32EE2094">
      <w:start w:val="1"/>
      <w:numFmt w:val="bullet"/>
      <w:lvlText w:val="o"/>
      <w:lvlJc w:val="left"/>
      <w:pPr>
        <w:ind w:left="4320" w:hanging="360"/>
      </w:pPr>
      <w:rPr>
        <w:rFonts w:ascii="Courier New" w:hAnsi="Courier New" w:cs="Courier New" w:hint="default"/>
      </w:rPr>
    </w:lvl>
    <w:lvl w:ilvl="5" w:tplc="2EC6D4D8">
      <w:start w:val="1"/>
      <w:numFmt w:val="bullet"/>
      <w:lvlText w:val=""/>
      <w:lvlJc w:val="left"/>
      <w:pPr>
        <w:ind w:left="5040" w:hanging="360"/>
      </w:pPr>
      <w:rPr>
        <w:rFonts w:ascii="Wingdings" w:hAnsi="Wingdings" w:hint="default"/>
      </w:rPr>
    </w:lvl>
    <w:lvl w:ilvl="6" w:tplc="1B42FE34">
      <w:start w:val="1"/>
      <w:numFmt w:val="bullet"/>
      <w:lvlText w:val=""/>
      <w:lvlJc w:val="left"/>
      <w:pPr>
        <w:ind w:left="5760" w:hanging="360"/>
      </w:pPr>
      <w:rPr>
        <w:rFonts w:ascii="Symbol" w:hAnsi="Symbol" w:hint="default"/>
      </w:rPr>
    </w:lvl>
    <w:lvl w:ilvl="7" w:tplc="98882A96">
      <w:start w:val="1"/>
      <w:numFmt w:val="bullet"/>
      <w:lvlText w:val="o"/>
      <w:lvlJc w:val="left"/>
      <w:pPr>
        <w:ind w:left="6480" w:hanging="360"/>
      </w:pPr>
      <w:rPr>
        <w:rFonts w:ascii="Courier New" w:hAnsi="Courier New" w:cs="Courier New" w:hint="default"/>
      </w:rPr>
    </w:lvl>
    <w:lvl w:ilvl="8" w:tplc="17264D6C">
      <w:start w:val="1"/>
      <w:numFmt w:val="bullet"/>
      <w:lvlText w:val=""/>
      <w:lvlJc w:val="left"/>
      <w:pPr>
        <w:ind w:left="7200" w:hanging="360"/>
      </w:pPr>
      <w:rPr>
        <w:rFonts w:ascii="Wingdings" w:hAnsi="Wingdings" w:hint="default"/>
      </w:rPr>
    </w:lvl>
  </w:abstractNum>
  <w:abstractNum w:abstractNumId="20" w15:restartNumberingAfterBreak="0">
    <w:nsid w:val="50D96C5E"/>
    <w:multiLevelType w:val="hybridMultilevel"/>
    <w:tmpl w:val="1B5E5010"/>
    <w:lvl w:ilvl="0" w:tplc="CBA4FF42">
      <w:start w:val="1"/>
      <w:numFmt w:val="lowerLetter"/>
      <w:lvlText w:val="%1)"/>
      <w:lvlJc w:val="left"/>
      <w:pPr>
        <w:tabs>
          <w:tab w:val="num" w:pos="454"/>
        </w:tabs>
        <w:ind w:left="454" w:hanging="227"/>
      </w:pPr>
      <w:rPr>
        <w:rFonts w:ascii="Arial" w:eastAsia="Times New Roman" w:hAnsi="Arial" w:cs="Arial"/>
        <w:caps w:val="0"/>
        <w:strike w:val="0"/>
        <w:dstrike w:val="0"/>
        <w:vanish w:val="0"/>
        <w:color w:val="auto"/>
        <w:sz w:val="22"/>
        <w:szCs w:val="22"/>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1" w15:restartNumberingAfterBreak="0">
    <w:nsid w:val="575A7065"/>
    <w:multiLevelType w:val="hybridMultilevel"/>
    <w:tmpl w:val="359AA240"/>
    <w:lvl w:ilvl="0" w:tplc="061CAB60">
      <w:start w:val="4"/>
      <w:numFmt w:val="bullet"/>
      <w:lvlText w:val="-"/>
      <w:lvlJc w:val="left"/>
      <w:pPr>
        <w:ind w:left="720" w:hanging="360"/>
      </w:pPr>
      <w:rPr>
        <w:rFonts w:ascii="Calibri" w:eastAsiaTheme="minorHAnsi" w:hAnsi="Calibri" w:cs="Calibri" w:hint="default"/>
      </w:rPr>
    </w:lvl>
    <w:lvl w:ilvl="1" w:tplc="116CB3E2">
      <w:start w:val="1"/>
      <w:numFmt w:val="bullet"/>
      <w:lvlText w:val="o"/>
      <w:lvlJc w:val="left"/>
      <w:pPr>
        <w:ind w:left="1440" w:hanging="360"/>
      </w:pPr>
      <w:rPr>
        <w:rFonts w:ascii="Courier New" w:hAnsi="Courier New" w:cs="Courier New" w:hint="default"/>
      </w:rPr>
    </w:lvl>
    <w:lvl w:ilvl="2" w:tplc="86CE077A">
      <w:start w:val="1"/>
      <w:numFmt w:val="bullet"/>
      <w:lvlText w:val=""/>
      <w:lvlJc w:val="left"/>
      <w:pPr>
        <w:ind w:left="2160" w:hanging="360"/>
      </w:pPr>
      <w:rPr>
        <w:rFonts w:ascii="Wingdings" w:hAnsi="Wingdings" w:hint="default"/>
      </w:rPr>
    </w:lvl>
    <w:lvl w:ilvl="3" w:tplc="17CEBD36">
      <w:start w:val="1"/>
      <w:numFmt w:val="bullet"/>
      <w:lvlText w:val=""/>
      <w:lvlJc w:val="left"/>
      <w:pPr>
        <w:ind w:left="2880" w:hanging="360"/>
      </w:pPr>
      <w:rPr>
        <w:rFonts w:ascii="Symbol" w:hAnsi="Symbol" w:hint="default"/>
      </w:rPr>
    </w:lvl>
    <w:lvl w:ilvl="4" w:tplc="5BC2AF6E">
      <w:start w:val="1"/>
      <w:numFmt w:val="bullet"/>
      <w:lvlText w:val="o"/>
      <w:lvlJc w:val="left"/>
      <w:pPr>
        <w:ind w:left="3600" w:hanging="360"/>
      </w:pPr>
      <w:rPr>
        <w:rFonts w:ascii="Courier New" w:hAnsi="Courier New" w:cs="Courier New" w:hint="default"/>
      </w:rPr>
    </w:lvl>
    <w:lvl w:ilvl="5" w:tplc="989C31D0">
      <w:start w:val="1"/>
      <w:numFmt w:val="bullet"/>
      <w:lvlText w:val=""/>
      <w:lvlJc w:val="left"/>
      <w:pPr>
        <w:ind w:left="4320" w:hanging="360"/>
      </w:pPr>
      <w:rPr>
        <w:rFonts w:ascii="Wingdings" w:hAnsi="Wingdings" w:hint="default"/>
      </w:rPr>
    </w:lvl>
    <w:lvl w:ilvl="6" w:tplc="825A592A">
      <w:start w:val="1"/>
      <w:numFmt w:val="bullet"/>
      <w:lvlText w:val=""/>
      <w:lvlJc w:val="left"/>
      <w:pPr>
        <w:ind w:left="5040" w:hanging="360"/>
      </w:pPr>
      <w:rPr>
        <w:rFonts w:ascii="Symbol" w:hAnsi="Symbol" w:hint="default"/>
      </w:rPr>
    </w:lvl>
    <w:lvl w:ilvl="7" w:tplc="01928626">
      <w:start w:val="1"/>
      <w:numFmt w:val="bullet"/>
      <w:lvlText w:val="o"/>
      <w:lvlJc w:val="left"/>
      <w:pPr>
        <w:ind w:left="5760" w:hanging="360"/>
      </w:pPr>
      <w:rPr>
        <w:rFonts w:ascii="Courier New" w:hAnsi="Courier New" w:cs="Courier New" w:hint="default"/>
      </w:rPr>
    </w:lvl>
    <w:lvl w:ilvl="8" w:tplc="CDB8B9DA">
      <w:start w:val="1"/>
      <w:numFmt w:val="bullet"/>
      <w:lvlText w:val=""/>
      <w:lvlJc w:val="left"/>
      <w:pPr>
        <w:ind w:left="6480" w:hanging="360"/>
      </w:pPr>
      <w:rPr>
        <w:rFonts w:ascii="Wingdings" w:hAnsi="Wingdings" w:hint="default"/>
      </w:rPr>
    </w:lvl>
  </w:abstractNum>
  <w:abstractNum w:abstractNumId="22" w15:restartNumberingAfterBreak="0">
    <w:nsid w:val="597D5DF2"/>
    <w:multiLevelType w:val="hybridMultilevel"/>
    <w:tmpl w:val="B4466502"/>
    <w:lvl w:ilvl="0" w:tplc="5E16E8A8">
      <w:start w:val="1"/>
      <w:numFmt w:val="lowerLetter"/>
      <w:pStyle w:val="AufzhlungszeichenEbene2"/>
      <w:lvlText w:val="%1)"/>
      <w:lvlJc w:val="left"/>
      <w:pPr>
        <w:tabs>
          <w:tab w:val="num" w:pos="454"/>
        </w:tabs>
        <w:ind w:left="454" w:hanging="227"/>
      </w:pPr>
      <w:rPr>
        <w:rFonts w:ascii="Arial" w:eastAsia="Calibri" w:hAnsi="Arial" w:cs="Times New Roman"/>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3" w15:restartNumberingAfterBreak="0">
    <w:nsid w:val="5CCD6E21"/>
    <w:multiLevelType w:val="hybridMultilevel"/>
    <w:tmpl w:val="8E2E035C"/>
    <w:lvl w:ilvl="0" w:tplc="4B9866B4">
      <w:start w:val="2"/>
      <w:numFmt w:val="lowerLetter"/>
      <w:lvlText w:val="%1)"/>
      <w:lvlJc w:val="left"/>
      <w:pPr>
        <w:ind w:left="720" w:hanging="360"/>
      </w:pPr>
      <w:rPr>
        <w:rFonts w:hint="default"/>
      </w:rPr>
    </w:lvl>
    <w:lvl w:ilvl="1" w:tplc="6B62096C">
      <w:start w:val="1"/>
      <w:numFmt w:val="lowerLetter"/>
      <w:lvlText w:val="%2."/>
      <w:lvlJc w:val="left"/>
      <w:pPr>
        <w:ind w:left="1440" w:hanging="360"/>
      </w:pPr>
    </w:lvl>
    <w:lvl w:ilvl="2" w:tplc="D618F81C">
      <w:start w:val="1"/>
      <w:numFmt w:val="lowerRoman"/>
      <w:lvlText w:val="%3."/>
      <w:lvlJc w:val="right"/>
      <w:pPr>
        <w:ind w:left="2160" w:hanging="180"/>
      </w:pPr>
    </w:lvl>
    <w:lvl w:ilvl="3" w:tplc="FED0F806">
      <w:start w:val="1"/>
      <w:numFmt w:val="decimal"/>
      <w:lvlText w:val="%4."/>
      <w:lvlJc w:val="left"/>
      <w:pPr>
        <w:ind w:left="2880" w:hanging="360"/>
      </w:pPr>
    </w:lvl>
    <w:lvl w:ilvl="4" w:tplc="9C8E5DD2">
      <w:start w:val="1"/>
      <w:numFmt w:val="lowerLetter"/>
      <w:lvlText w:val="%5."/>
      <w:lvlJc w:val="left"/>
      <w:pPr>
        <w:ind w:left="3600" w:hanging="360"/>
      </w:pPr>
    </w:lvl>
    <w:lvl w:ilvl="5" w:tplc="CA4EA306">
      <w:start w:val="1"/>
      <w:numFmt w:val="lowerRoman"/>
      <w:lvlText w:val="%6."/>
      <w:lvlJc w:val="right"/>
      <w:pPr>
        <w:ind w:left="4320" w:hanging="180"/>
      </w:pPr>
    </w:lvl>
    <w:lvl w:ilvl="6" w:tplc="B03C8BEE">
      <w:start w:val="1"/>
      <w:numFmt w:val="decimal"/>
      <w:lvlText w:val="%7."/>
      <w:lvlJc w:val="left"/>
      <w:pPr>
        <w:ind w:left="5040" w:hanging="360"/>
      </w:pPr>
    </w:lvl>
    <w:lvl w:ilvl="7" w:tplc="99806948">
      <w:start w:val="1"/>
      <w:numFmt w:val="lowerLetter"/>
      <w:lvlText w:val="%8."/>
      <w:lvlJc w:val="left"/>
      <w:pPr>
        <w:ind w:left="5760" w:hanging="360"/>
      </w:pPr>
    </w:lvl>
    <w:lvl w:ilvl="8" w:tplc="84B69F34">
      <w:start w:val="1"/>
      <w:numFmt w:val="lowerRoman"/>
      <w:lvlText w:val="%9."/>
      <w:lvlJc w:val="right"/>
      <w:pPr>
        <w:ind w:left="6480" w:hanging="180"/>
      </w:pPr>
    </w:lvl>
  </w:abstractNum>
  <w:abstractNum w:abstractNumId="24" w15:restartNumberingAfterBreak="0">
    <w:nsid w:val="5E4B3D3F"/>
    <w:multiLevelType w:val="multilevel"/>
    <w:tmpl w:val="A8C29C00"/>
    <w:lvl w:ilvl="0">
      <w:start w:val="1"/>
      <w:numFmt w:val="decimal"/>
      <w:pStyle w:val="berschrift1"/>
      <w:lvlText w:val="%1"/>
      <w:lvlJc w:val="left"/>
      <w:pPr>
        <w:ind w:left="709"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1AA03B2"/>
    <w:multiLevelType w:val="hybridMultilevel"/>
    <w:tmpl w:val="9634AE3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79632A0"/>
    <w:multiLevelType w:val="hybridMultilevel"/>
    <w:tmpl w:val="AC8860B6"/>
    <w:lvl w:ilvl="0" w:tplc="697AEAA8">
      <w:start w:val="1"/>
      <w:numFmt w:val="bullet"/>
      <w:pStyle w:val="AufzhlungszeichenEbene1"/>
      <w:lvlText w:val=""/>
      <w:lvlJc w:val="left"/>
      <w:pPr>
        <w:tabs>
          <w:tab w:val="num" w:pos="369"/>
        </w:tabs>
        <w:ind w:left="369"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EA18D1"/>
    <w:multiLevelType w:val="hybridMultilevel"/>
    <w:tmpl w:val="98E4E3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221697"/>
    <w:multiLevelType w:val="hybridMultilevel"/>
    <w:tmpl w:val="B3D47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287E88"/>
    <w:multiLevelType w:val="hybridMultilevel"/>
    <w:tmpl w:val="F3BAD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0872A3F"/>
    <w:multiLevelType w:val="hybridMultilevel"/>
    <w:tmpl w:val="FBEC2E7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2045DFB"/>
    <w:multiLevelType w:val="hybridMultilevel"/>
    <w:tmpl w:val="631813BC"/>
    <w:lvl w:ilvl="0" w:tplc="5C941922">
      <w:start w:val="1"/>
      <w:numFmt w:val="lowerLetter"/>
      <w:lvlText w:val="%1)"/>
      <w:lvlJc w:val="left"/>
      <w:pPr>
        <w:ind w:left="720" w:hanging="360"/>
      </w:pPr>
      <w:rPr>
        <w:rFonts w:asciiTheme="minorHAnsi" w:eastAsiaTheme="minorHAnsi" w:hAnsiTheme="minorHAnsi" w:cstheme="minorBidi"/>
      </w:rPr>
    </w:lvl>
    <w:lvl w:ilvl="1" w:tplc="A83233BC">
      <w:start w:val="1"/>
      <w:numFmt w:val="lowerLetter"/>
      <w:lvlText w:val="%2."/>
      <w:lvlJc w:val="left"/>
      <w:pPr>
        <w:ind w:left="1440" w:hanging="360"/>
      </w:pPr>
    </w:lvl>
    <w:lvl w:ilvl="2" w:tplc="2DDE0F60">
      <w:start w:val="1"/>
      <w:numFmt w:val="lowerRoman"/>
      <w:lvlText w:val="%3."/>
      <w:lvlJc w:val="right"/>
      <w:pPr>
        <w:ind w:left="2160" w:hanging="180"/>
      </w:pPr>
    </w:lvl>
    <w:lvl w:ilvl="3" w:tplc="2A8EE652">
      <w:start w:val="1"/>
      <w:numFmt w:val="decimal"/>
      <w:lvlText w:val="%4."/>
      <w:lvlJc w:val="left"/>
      <w:pPr>
        <w:ind w:left="2880" w:hanging="360"/>
      </w:pPr>
    </w:lvl>
    <w:lvl w:ilvl="4" w:tplc="9028BEFA">
      <w:start w:val="1"/>
      <w:numFmt w:val="lowerLetter"/>
      <w:lvlText w:val="%5."/>
      <w:lvlJc w:val="left"/>
      <w:pPr>
        <w:ind w:left="3600" w:hanging="360"/>
      </w:pPr>
    </w:lvl>
    <w:lvl w:ilvl="5" w:tplc="17044790">
      <w:start w:val="1"/>
      <w:numFmt w:val="lowerRoman"/>
      <w:lvlText w:val="%6."/>
      <w:lvlJc w:val="right"/>
      <w:pPr>
        <w:ind w:left="4320" w:hanging="180"/>
      </w:pPr>
    </w:lvl>
    <w:lvl w:ilvl="6" w:tplc="D92CED56">
      <w:start w:val="1"/>
      <w:numFmt w:val="decimal"/>
      <w:lvlText w:val="%7."/>
      <w:lvlJc w:val="left"/>
      <w:pPr>
        <w:ind w:left="5040" w:hanging="360"/>
      </w:pPr>
    </w:lvl>
    <w:lvl w:ilvl="7" w:tplc="A63020C2">
      <w:start w:val="1"/>
      <w:numFmt w:val="lowerLetter"/>
      <w:lvlText w:val="%8."/>
      <w:lvlJc w:val="left"/>
      <w:pPr>
        <w:ind w:left="5760" w:hanging="360"/>
      </w:pPr>
    </w:lvl>
    <w:lvl w:ilvl="8" w:tplc="2D0EE2B0">
      <w:start w:val="1"/>
      <w:numFmt w:val="lowerRoman"/>
      <w:lvlText w:val="%9."/>
      <w:lvlJc w:val="right"/>
      <w:pPr>
        <w:ind w:left="6480" w:hanging="180"/>
      </w:pPr>
    </w:lvl>
  </w:abstractNum>
  <w:abstractNum w:abstractNumId="32" w15:restartNumberingAfterBreak="0">
    <w:nsid w:val="78A2277C"/>
    <w:multiLevelType w:val="hybridMultilevel"/>
    <w:tmpl w:val="19124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EE23AA"/>
    <w:multiLevelType w:val="hybridMultilevel"/>
    <w:tmpl w:val="C12E93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D35362F"/>
    <w:multiLevelType w:val="hybridMultilevel"/>
    <w:tmpl w:val="196C92D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2"/>
  </w:num>
  <w:num w:numId="2">
    <w:abstractNumId w:val="24"/>
  </w:num>
  <w:num w:numId="3">
    <w:abstractNumId w:val="26"/>
  </w:num>
  <w:num w:numId="4">
    <w:abstractNumId w:val="21"/>
  </w:num>
  <w:num w:numId="5">
    <w:abstractNumId w:val="10"/>
  </w:num>
  <w:num w:numId="6">
    <w:abstractNumId w:val="6"/>
  </w:num>
  <w:num w:numId="7">
    <w:abstractNumId w:val="23"/>
  </w:num>
  <w:num w:numId="8">
    <w:abstractNumId w:val="16"/>
  </w:num>
  <w:num w:numId="9">
    <w:abstractNumId w:val="31"/>
  </w:num>
  <w:num w:numId="10">
    <w:abstractNumId w:val="11"/>
  </w:num>
  <w:num w:numId="11">
    <w:abstractNumId w:val="12"/>
  </w:num>
  <w:num w:numId="12">
    <w:abstractNumId w:val="3"/>
  </w:num>
  <w:num w:numId="13">
    <w:abstractNumId w:val="7"/>
  </w:num>
  <w:num w:numId="14">
    <w:abstractNumId w:val="4"/>
  </w:num>
  <w:num w:numId="15">
    <w:abstractNumId w:val="13"/>
  </w:num>
  <w:num w:numId="16">
    <w:abstractNumId w:val="34"/>
  </w:num>
  <w:num w:numId="17">
    <w:abstractNumId w:val="25"/>
  </w:num>
  <w:num w:numId="18">
    <w:abstractNumId w:val="8"/>
  </w:num>
  <w:num w:numId="19">
    <w:abstractNumId w:val="19"/>
  </w:num>
  <w:num w:numId="20">
    <w:abstractNumId w:val="20"/>
  </w:num>
  <w:num w:numId="21">
    <w:abstractNumId w:val="30"/>
  </w:num>
  <w:num w:numId="22">
    <w:abstractNumId w:val="18"/>
  </w:num>
  <w:num w:numId="23">
    <w:abstractNumId w:val="22"/>
  </w:num>
  <w:num w:numId="24">
    <w:abstractNumId w:val="5"/>
  </w:num>
  <w:num w:numId="25">
    <w:abstractNumId w:val="0"/>
  </w:num>
  <w:num w:numId="26">
    <w:abstractNumId w:val="17"/>
  </w:num>
  <w:num w:numId="27">
    <w:abstractNumId w:val="2"/>
  </w:num>
  <w:num w:numId="28">
    <w:abstractNumId w:val="33"/>
  </w:num>
  <w:num w:numId="29">
    <w:abstractNumId w:val="27"/>
  </w:num>
  <w:num w:numId="30">
    <w:abstractNumId w:val="1"/>
  </w:num>
  <w:num w:numId="31">
    <w:abstractNumId w:val="32"/>
  </w:num>
  <w:num w:numId="32">
    <w:abstractNumId w:val="28"/>
  </w:num>
  <w:num w:numId="33">
    <w:abstractNumId w:val="29"/>
  </w:num>
  <w:num w:numId="34">
    <w:abstractNumId w:val="15"/>
  </w:num>
  <w:num w:numId="35">
    <w:abstractNumId w:val="9"/>
  </w:num>
  <w:num w:numId="3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autoHyphenation/>
  <w:hyphenationZone w:val="425"/>
  <w:characterSpacingControl w:val="doNotCompress"/>
  <w:hdrShapeDefaults>
    <o:shapedefaults v:ext="edit" spidmax="5939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35"/>
    <w:rsid w:val="00005039"/>
    <w:rsid w:val="000073FB"/>
    <w:rsid w:val="0001049C"/>
    <w:rsid w:val="00013243"/>
    <w:rsid w:val="000227AE"/>
    <w:rsid w:val="00027487"/>
    <w:rsid w:val="00030E42"/>
    <w:rsid w:val="000320E6"/>
    <w:rsid w:val="00033C9D"/>
    <w:rsid w:val="00035C9B"/>
    <w:rsid w:val="00051EE3"/>
    <w:rsid w:val="000556DF"/>
    <w:rsid w:val="00055A20"/>
    <w:rsid w:val="00056014"/>
    <w:rsid w:val="00062B98"/>
    <w:rsid w:val="00065838"/>
    <w:rsid w:val="00084684"/>
    <w:rsid w:val="000846FB"/>
    <w:rsid w:val="00087F9D"/>
    <w:rsid w:val="000900C8"/>
    <w:rsid w:val="000A2632"/>
    <w:rsid w:val="000A3508"/>
    <w:rsid w:val="000A4512"/>
    <w:rsid w:val="000B0ABC"/>
    <w:rsid w:val="000B6008"/>
    <w:rsid w:val="000C337C"/>
    <w:rsid w:val="000C48A7"/>
    <w:rsid w:val="000C5519"/>
    <w:rsid w:val="000C6557"/>
    <w:rsid w:val="000D3E0B"/>
    <w:rsid w:val="000D529F"/>
    <w:rsid w:val="000E5B50"/>
    <w:rsid w:val="001107ED"/>
    <w:rsid w:val="00110C19"/>
    <w:rsid w:val="0011216E"/>
    <w:rsid w:val="0011706E"/>
    <w:rsid w:val="00130CF6"/>
    <w:rsid w:val="00130F0D"/>
    <w:rsid w:val="001327BA"/>
    <w:rsid w:val="00132BE6"/>
    <w:rsid w:val="00132D59"/>
    <w:rsid w:val="001348E5"/>
    <w:rsid w:val="0013683E"/>
    <w:rsid w:val="00140621"/>
    <w:rsid w:val="00146A60"/>
    <w:rsid w:val="00147E58"/>
    <w:rsid w:val="0015787C"/>
    <w:rsid w:val="001602A8"/>
    <w:rsid w:val="00161CD9"/>
    <w:rsid w:val="001623AC"/>
    <w:rsid w:val="0016317A"/>
    <w:rsid w:val="00166224"/>
    <w:rsid w:val="001711FD"/>
    <w:rsid w:val="00173155"/>
    <w:rsid w:val="00174C75"/>
    <w:rsid w:val="001775B4"/>
    <w:rsid w:val="001775D6"/>
    <w:rsid w:val="00196794"/>
    <w:rsid w:val="0019688A"/>
    <w:rsid w:val="001A5F5D"/>
    <w:rsid w:val="001B1062"/>
    <w:rsid w:val="001B1D73"/>
    <w:rsid w:val="001B691A"/>
    <w:rsid w:val="001C0097"/>
    <w:rsid w:val="001C3A28"/>
    <w:rsid w:val="001C7591"/>
    <w:rsid w:val="002046F4"/>
    <w:rsid w:val="0020741D"/>
    <w:rsid w:val="00212A05"/>
    <w:rsid w:val="00212E03"/>
    <w:rsid w:val="002150A4"/>
    <w:rsid w:val="002201E4"/>
    <w:rsid w:val="00221CE6"/>
    <w:rsid w:val="0022229B"/>
    <w:rsid w:val="00226EC7"/>
    <w:rsid w:val="00237235"/>
    <w:rsid w:val="002379B9"/>
    <w:rsid w:val="0025094F"/>
    <w:rsid w:val="00250ADE"/>
    <w:rsid w:val="00253865"/>
    <w:rsid w:val="00255206"/>
    <w:rsid w:val="002602A6"/>
    <w:rsid w:val="00263317"/>
    <w:rsid w:val="002808AF"/>
    <w:rsid w:val="00283A3E"/>
    <w:rsid w:val="00284108"/>
    <w:rsid w:val="00287653"/>
    <w:rsid w:val="00295204"/>
    <w:rsid w:val="00296A32"/>
    <w:rsid w:val="002A0A33"/>
    <w:rsid w:val="002A552F"/>
    <w:rsid w:val="002B5774"/>
    <w:rsid w:val="002B762B"/>
    <w:rsid w:val="002C1512"/>
    <w:rsid w:val="002C2731"/>
    <w:rsid w:val="002D48E0"/>
    <w:rsid w:val="002D731D"/>
    <w:rsid w:val="002E0F05"/>
    <w:rsid w:val="002E5173"/>
    <w:rsid w:val="002E5A30"/>
    <w:rsid w:val="002E785D"/>
    <w:rsid w:val="002F2627"/>
    <w:rsid w:val="002F4DAA"/>
    <w:rsid w:val="002F77CB"/>
    <w:rsid w:val="00304B7E"/>
    <w:rsid w:val="00305E13"/>
    <w:rsid w:val="003128FE"/>
    <w:rsid w:val="00313D42"/>
    <w:rsid w:val="00317536"/>
    <w:rsid w:val="00317553"/>
    <w:rsid w:val="00322B42"/>
    <w:rsid w:val="003246A6"/>
    <w:rsid w:val="00324769"/>
    <w:rsid w:val="0032575E"/>
    <w:rsid w:val="00326D4C"/>
    <w:rsid w:val="00327EE2"/>
    <w:rsid w:val="00350816"/>
    <w:rsid w:val="003530DD"/>
    <w:rsid w:val="00354550"/>
    <w:rsid w:val="00355EFE"/>
    <w:rsid w:val="0035652B"/>
    <w:rsid w:val="00356B93"/>
    <w:rsid w:val="00357AD8"/>
    <w:rsid w:val="00361C0F"/>
    <w:rsid w:val="003626DB"/>
    <w:rsid w:val="003628C7"/>
    <w:rsid w:val="00363DDC"/>
    <w:rsid w:val="003808D3"/>
    <w:rsid w:val="00383DBD"/>
    <w:rsid w:val="00386EEE"/>
    <w:rsid w:val="003A151A"/>
    <w:rsid w:val="003B23CD"/>
    <w:rsid w:val="003B271F"/>
    <w:rsid w:val="003B2B93"/>
    <w:rsid w:val="003B2F01"/>
    <w:rsid w:val="003B5B89"/>
    <w:rsid w:val="003C3E09"/>
    <w:rsid w:val="003D0B4A"/>
    <w:rsid w:val="003D5A9A"/>
    <w:rsid w:val="003D760F"/>
    <w:rsid w:val="003E037E"/>
    <w:rsid w:val="003E125A"/>
    <w:rsid w:val="003E755C"/>
    <w:rsid w:val="003F045F"/>
    <w:rsid w:val="003F4440"/>
    <w:rsid w:val="004008DF"/>
    <w:rsid w:val="00402FDE"/>
    <w:rsid w:val="004150DB"/>
    <w:rsid w:val="0041527B"/>
    <w:rsid w:val="0042457C"/>
    <w:rsid w:val="00441AA4"/>
    <w:rsid w:val="00442C59"/>
    <w:rsid w:val="00445F3F"/>
    <w:rsid w:val="004540E4"/>
    <w:rsid w:val="00460A2A"/>
    <w:rsid w:val="0046141C"/>
    <w:rsid w:val="0047020C"/>
    <w:rsid w:val="00472ABB"/>
    <w:rsid w:val="00475685"/>
    <w:rsid w:val="00475EE1"/>
    <w:rsid w:val="00483E5F"/>
    <w:rsid w:val="0048691F"/>
    <w:rsid w:val="0049673E"/>
    <w:rsid w:val="004B13C0"/>
    <w:rsid w:val="004C04F5"/>
    <w:rsid w:val="004C0C1F"/>
    <w:rsid w:val="004C27E2"/>
    <w:rsid w:val="004C7A6C"/>
    <w:rsid w:val="004D163E"/>
    <w:rsid w:val="004D4388"/>
    <w:rsid w:val="004D4DA9"/>
    <w:rsid w:val="004D5CDA"/>
    <w:rsid w:val="004D5FB1"/>
    <w:rsid w:val="004E1266"/>
    <w:rsid w:val="004E3FCD"/>
    <w:rsid w:val="004F267E"/>
    <w:rsid w:val="00503721"/>
    <w:rsid w:val="00505F7E"/>
    <w:rsid w:val="00510ADD"/>
    <w:rsid w:val="00521815"/>
    <w:rsid w:val="0053212D"/>
    <w:rsid w:val="00540F5E"/>
    <w:rsid w:val="00550615"/>
    <w:rsid w:val="005511FB"/>
    <w:rsid w:val="005544E6"/>
    <w:rsid w:val="00555E54"/>
    <w:rsid w:val="0055661E"/>
    <w:rsid w:val="00556E33"/>
    <w:rsid w:val="00560217"/>
    <w:rsid w:val="0056517A"/>
    <w:rsid w:val="00567EF8"/>
    <w:rsid w:val="0057236D"/>
    <w:rsid w:val="0057305D"/>
    <w:rsid w:val="00575916"/>
    <w:rsid w:val="00577DDC"/>
    <w:rsid w:val="00593A04"/>
    <w:rsid w:val="00594BAD"/>
    <w:rsid w:val="005A5BE9"/>
    <w:rsid w:val="005B2C3E"/>
    <w:rsid w:val="005D269E"/>
    <w:rsid w:val="005D67E4"/>
    <w:rsid w:val="005F27F0"/>
    <w:rsid w:val="00600575"/>
    <w:rsid w:val="00606CD1"/>
    <w:rsid w:val="00623EA9"/>
    <w:rsid w:val="00633950"/>
    <w:rsid w:val="006357F2"/>
    <w:rsid w:val="00640D2A"/>
    <w:rsid w:val="0064356E"/>
    <w:rsid w:val="00643FCB"/>
    <w:rsid w:val="0066562C"/>
    <w:rsid w:val="006659AA"/>
    <w:rsid w:val="00676622"/>
    <w:rsid w:val="00677158"/>
    <w:rsid w:val="00687CC3"/>
    <w:rsid w:val="00690334"/>
    <w:rsid w:val="00694FB8"/>
    <w:rsid w:val="0069509E"/>
    <w:rsid w:val="006966D8"/>
    <w:rsid w:val="00697708"/>
    <w:rsid w:val="006A47FA"/>
    <w:rsid w:val="006B2DF2"/>
    <w:rsid w:val="006B611B"/>
    <w:rsid w:val="006C182E"/>
    <w:rsid w:val="006C1F5A"/>
    <w:rsid w:val="006C6FB0"/>
    <w:rsid w:val="006D79F0"/>
    <w:rsid w:val="006E073B"/>
    <w:rsid w:val="006F6469"/>
    <w:rsid w:val="00700EC7"/>
    <w:rsid w:val="007011DD"/>
    <w:rsid w:val="00702FFF"/>
    <w:rsid w:val="007147C4"/>
    <w:rsid w:val="00733D4F"/>
    <w:rsid w:val="007475B3"/>
    <w:rsid w:val="0075250D"/>
    <w:rsid w:val="00762ED0"/>
    <w:rsid w:val="00765903"/>
    <w:rsid w:val="0076609D"/>
    <w:rsid w:val="007749DA"/>
    <w:rsid w:val="00784EE2"/>
    <w:rsid w:val="007858E4"/>
    <w:rsid w:val="007949AA"/>
    <w:rsid w:val="007954EE"/>
    <w:rsid w:val="007A6DDB"/>
    <w:rsid w:val="007B2C08"/>
    <w:rsid w:val="007B77FC"/>
    <w:rsid w:val="007C39CE"/>
    <w:rsid w:val="007C50B1"/>
    <w:rsid w:val="007C6572"/>
    <w:rsid w:val="007D2769"/>
    <w:rsid w:val="007D4269"/>
    <w:rsid w:val="007E1319"/>
    <w:rsid w:val="007F3FE6"/>
    <w:rsid w:val="0080124E"/>
    <w:rsid w:val="00801C37"/>
    <w:rsid w:val="00804B85"/>
    <w:rsid w:val="008077CF"/>
    <w:rsid w:val="00820E2C"/>
    <w:rsid w:val="00821CCF"/>
    <w:rsid w:val="00822351"/>
    <w:rsid w:val="0083051A"/>
    <w:rsid w:val="00832912"/>
    <w:rsid w:val="008441C2"/>
    <w:rsid w:val="00845142"/>
    <w:rsid w:val="00862B98"/>
    <w:rsid w:val="00862C7F"/>
    <w:rsid w:val="00871CF5"/>
    <w:rsid w:val="00875049"/>
    <w:rsid w:val="008759B8"/>
    <w:rsid w:val="00881290"/>
    <w:rsid w:val="00882D01"/>
    <w:rsid w:val="00895504"/>
    <w:rsid w:val="00896914"/>
    <w:rsid w:val="00896EFA"/>
    <w:rsid w:val="008A17A3"/>
    <w:rsid w:val="008A5089"/>
    <w:rsid w:val="008A79A9"/>
    <w:rsid w:val="008B26B7"/>
    <w:rsid w:val="008B41D5"/>
    <w:rsid w:val="008B4D58"/>
    <w:rsid w:val="008C3C52"/>
    <w:rsid w:val="008D36E7"/>
    <w:rsid w:val="008E4AF2"/>
    <w:rsid w:val="008F208A"/>
    <w:rsid w:val="00900A41"/>
    <w:rsid w:val="00901DFA"/>
    <w:rsid w:val="00905BD1"/>
    <w:rsid w:val="009077EC"/>
    <w:rsid w:val="0091426D"/>
    <w:rsid w:val="00917F6F"/>
    <w:rsid w:val="00920F43"/>
    <w:rsid w:val="00925911"/>
    <w:rsid w:val="00932289"/>
    <w:rsid w:val="009348F2"/>
    <w:rsid w:val="009361A5"/>
    <w:rsid w:val="00951622"/>
    <w:rsid w:val="00952833"/>
    <w:rsid w:val="00961D60"/>
    <w:rsid w:val="009639AC"/>
    <w:rsid w:val="00965322"/>
    <w:rsid w:val="00971A12"/>
    <w:rsid w:val="009721FF"/>
    <w:rsid w:val="00982927"/>
    <w:rsid w:val="00982E76"/>
    <w:rsid w:val="00983E4B"/>
    <w:rsid w:val="0099189F"/>
    <w:rsid w:val="00993991"/>
    <w:rsid w:val="009A05F6"/>
    <w:rsid w:val="009B6499"/>
    <w:rsid w:val="009B7821"/>
    <w:rsid w:val="009C1418"/>
    <w:rsid w:val="009C69EC"/>
    <w:rsid w:val="009D3DE0"/>
    <w:rsid w:val="009D40F5"/>
    <w:rsid w:val="009D432F"/>
    <w:rsid w:val="009D6374"/>
    <w:rsid w:val="009E199E"/>
    <w:rsid w:val="009E4836"/>
    <w:rsid w:val="009E77B6"/>
    <w:rsid w:val="009F215B"/>
    <w:rsid w:val="009F54A9"/>
    <w:rsid w:val="009F611D"/>
    <w:rsid w:val="009F6FF0"/>
    <w:rsid w:val="00A0056C"/>
    <w:rsid w:val="00A05F33"/>
    <w:rsid w:val="00A06348"/>
    <w:rsid w:val="00A10594"/>
    <w:rsid w:val="00A12F8C"/>
    <w:rsid w:val="00A1361A"/>
    <w:rsid w:val="00A16700"/>
    <w:rsid w:val="00A223AA"/>
    <w:rsid w:val="00A25556"/>
    <w:rsid w:val="00A26496"/>
    <w:rsid w:val="00A32270"/>
    <w:rsid w:val="00A32AB8"/>
    <w:rsid w:val="00A33EB1"/>
    <w:rsid w:val="00A35F77"/>
    <w:rsid w:val="00A50B9B"/>
    <w:rsid w:val="00A52132"/>
    <w:rsid w:val="00A66183"/>
    <w:rsid w:val="00A662C1"/>
    <w:rsid w:val="00A70070"/>
    <w:rsid w:val="00A845E2"/>
    <w:rsid w:val="00A85AC7"/>
    <w:rsid w:val="00A9740D"/>
    <w:rsid w:val="00AA3B40"/>
    <w:rsid w:val="00AB586B"/>
    <w:rsid w:val="00AB6194"/>
    <w:rsid w:val="00AC18BD"/>
    <w:rsid w:val="00AD07A9"/>
    <w:rsid w:val="00AD0B48"/>
    <w:rsid w:val="00AD15B0"/>
    <w:rsid w:val="00AD3565"/>
    <w:rsid w:val="00AD37E0"/>
    <w:rsid w:val="00AD49F1"/>
    <w:rsid w:val="00AE055B"/>
    <w:rsid w:val="00AE54B6"/>
    <w:rsid w:val="00AE7AFA"/>
    <w:rsid w:val="00AF2DC1"/>
    <w:rsid w:val="00AF4BED"/>
    <w:rsid w:val="00AF7460"/>
    <w:rsid w:val="00B011C1"/>
    <w:rsid w:val="00B015A3"/>
    <w:rsid w:val="00B05130"/>
    <w:rsid w:val="00B0633E"/>
    <w:rsid w:val="00B0781D"/>
    <w:rsid w:val="00B07962"/>
    <w:rsid w:val="00B17320"/>
    <w:rsid w:val="00B23B03"/>
    <w:rsid w:val="00B25580"/>
    <w:rsid w:val="00B30433"/>
    <w:rsid w:val="00B31A55"/>
    <w:rsid w:val="00B324CC"/>
    <w:rsid w:val="00B46440"/>
    <w:rsid w:val="00B55EFC"/>
    <w:rsid w:val="00B5740B"/>
    <w:rsid w:val="00B621B2"/>
    <w:rsid w:val="00B65E38"/>
    <w:rsid w:val="00B712EE"/>
    <w:rsid w:val="00B72BF5"/>
    <w:rsid w:val="00B72C2E"/>
    <w:rsid w:val="00B72D28"/>
    <w:rsid w:val="00B76813"/>
    <w:rsid w:val="00B76F60"/>
    <w:rsid w:val="00B80CA6"/>
    <w:rsid w:val="00B81F5F"/>
    <w:rsid w:val="00B83CB2"/>
    <w:rsid w:val="00B93036"/>
    <w:rsid w:val="00B9526E"/>
    <w:rsid w:val="00B96CE3"/>
    <w:rsid w:val="00B97046"/>
    <w:rsid w:val="00BA3711"/>
    <w:rsid w:val="00BA59A2"/>
    <w:rsid w:val="00BB1687"/>
    <w:rsid w:val="00BB4638"/>
    <w:rsid w:val="00BB6130"/>
    <w:rsid w:val="00BC4C30"/>
    <w:rsid w:val="00BD34EC"/>
    <w:rsid w:val="00BD599D"/>
    <w:rsid w:val="00BD5D24"/>
    <w:rsid w:val="00BD6F3D"/>
    <w:rsid w:val="00BE2051"/>
    <w:rsid w:val="00BF0F8C"/>
    <w:rsid w:val="00BF7FCC"/>
    <w:rsid w:val="00C056E7"/>
    <w:rsid w:val="00C177B6"/>
    <w:rsid w:val="00C23481"/>
    <w:rsid w:val="00C3022F"/>
    <w:rsid w:val="00C3033E"/>
    <w:rsid w:val="00C32505"/>
    <w:rsid w:val="00C32649"/>
    <w:rsid w:val="00C330E5"/>
    <w:rsid w:val="00C408D5"/>
    <w:rsid w:val="00C51609"/>
    <w:rsid w:val="00C536CD"/>
    <w:rsid w:val="00C53A17"/>
    <w:rsid w:val="00C62153"/>
    <w:rsid w:val="00C64520"/>
    <w:rsid w:val="00C71FF5"/>
    <w:rsid w:val="00C91755"/>
    <w:rsid w:val="00C96A78"/>
    <w:rsid w:val="00C974A6"/>
    <w:rsid w:val="00CA0576"/>
    <w:rsid w:val="00CA7C0E"/>
    <w:rsid w:val="00CB0F46"/>
    <w:rsid w:val="00CB302D"/>
    <w:rsid w:val="00CB5258"/>
    <w:rsid w:val="00CC0C82"/>
    <w:rsid w:val="00CD4654"/>
    <w:rsid w:val="00CE08D0"/>
    <w:rsid w:val="00CE649B"/>
    <w:rsid w:val="00CF749A"/>
    <w:rsid w:val="00D00319"/>
    <w:rsid w:val="00D01536"/>
    <w:rsid w:val="00D0496E"/>
    <w:rsid w:val="00D1012A"/>
    <w:rsid w:val="00D11283"/>
    <w:rsid w:val="00D13AAC"/>
    <w:rsid w:val="00D14C2F"/>
    <w:rsid w:val="00D15064"/>
    <w:rsid w:val="00D15168"/>
    <w:rsid w:val="00D1777E"/>
    <w:rsid w:val="00D20576"/>
    <w:rsid w:val="00D25214"/>
    <w:rsid w:val="00D2738C"/>
    <w:rsid w:val="00D33DD4"/>
    <w:rsid w:val="00D54043"/>
    <w:rsid w:val="00D5721A"/>
    <w:rsid w:val="00D63B71"/>
    <w:rsid w:val="00D84E7B"/>
    <w:rsid w:val="00D852D8"/>
    <w:rsid w:val="00D87753"/>
    <w:rsid w:val="00D91FD4"/>
    <w:rsid w:val="00D95BC0"/>
    <w:rsid w:val="00D96EDD"/>
    <w:rsid w:val="00DA22A5"/>
    <w:rsid w:val="00DA2381"/>
    <w:rsid w:val="00DA310F"/>
    <w:rsid w:val="00DA5316"/>
    <w:rsid w:val="00DB1FCE"/>
    <w:rsid w:val="00DB7B49"/>
    <w:rsid w:val="00DC3DA1"/>
    <w:rsid w:val="00DC6627"/>
    <w:rsid w:val="00DD4F43"/>
    <w:rsid w:val="00DE7FA8"/>
    <w:rsid w:val="00DF10D9"/>
    <w:rsid w:val="00DF5A41"/>
    <w:rsid w:val="00DF5AF3"/>
    <w:rsid w:val="00E06B9A"/>
    <w:rsid w:val="00E07009"/>
    <w:rsid w:val="00E0788F"/>
    <w:rsid w:val="00E11DFC"/>
    <w:rsid w:val="00E12F1B"/>
    <w:rsid w:val="00E22BA4"/>
    <w:rsid w:val="00E265D5"/>
    <w:rsid w:val="00E26672"/>
    <w:rsid w:val="00E27309"/>
    <w:rsid w:val="00E410CC"/>
    <w:rsid w:val="00E47756"/>
    <w:rsid w:val="00E503A6"/>
    <w:rsid w:val="00E50AF6"/>
    <w:rsid w:val="00E50F14"/>
    <w:rsid w:val="00E54381"/>
    <w:rsid w:val="00E55D5E"/>
    <w:rsid w:val="00E613F4"/>
    <w:rsid w:val="00E64192"/>
    <w:rsid w:val="00E75AC5"/>
    <w:rsid w:val="00E75DDD"/>
    <w:rsid w:val="00E813E1"/>
    <w:rsid w:val="00E827E0"/>
    <w:rsid w:val="00E86A01"/>
    <w:rsid w:val="00E915A9"/>
    <w:rsid w:val="00E942DA"/>
    <w:rsid w:val="00EA7131"/>
    <w:rsid w:val="00EB0FF2"/>
    <w:rsid w:val="00EB1BE6"/>
    <w:rsid w:val="00EC0FBB"/>
    <w:rsid w:val="00EC39D8"/>
    <w:rsid w:val="00EC4AB6"/>
    <w:rsid w:val="00EC4CEC"/>
    <w:rsid w:val="00ED0F54"/>
    <w:rsid w:val="00ED60DE"/>
    <w:rsid w:val="00EE2E2D"/>
    <w:rsid w:val="00EE48EB"/>
    <w:rsid w:val="00EF26F0"/>
    <w:rsid w:val="00EF465C"/>
    <w:rsid w:val="00F0081F"/>
    <w:rsid w:val="00F01F90"/>
    <w:rsid w:val="00F03D9C"/>
    <w:rsid w:val="00F07759"/>
    <w:rsid w:val="00F07A5D"/>
    <w:rsid w:val="00F07AF4"/>
    <w:rsid w:val="00F16322"/>
    <w:rsid w:val="00F1638C"/>
    <w:rsid w:val="00F24D6F"/>
    <w:rsid w:val="00F25171"/>
    <w:rsid w:val="00F3023D"/>
    <w:rsid w:val="00F33F35"/>
    <w:rsid w:val="00F33F91"/>
    <w:rsid w:val="00F42FF1"/>
    <w:rsid w:val="00F4351B"/>
    <w:rsid w:val="00F45F8B"/>
    <w:rsid w:val="00F477EA"/>
    <w:rsid w:val="00F559FE"/>
    <w:rsid w:val="00F57254"/>
    <w:rsid w:val="00F6398A"/>
    <w:rsid w:val="00F65053"/>
    <w:rsid w:val="00F66528"/>
    <w:rsid w:val="00F74CE7"/>
    <w:rsid w:val="00F955EF"/>
    <w:rsid w:val="00FA53DC"/>
    <w:rsid w:val="00FA5465"/>
    <w:rsid w:val="00FA6048"/>
    <w:rsid w:val="00FA67A9"/>
    <w:rsid w:val="00FB2DAC"/>
    <w:rsid w:val="00FC0468"/>
    <w:rsid w:val="00FC560F"/>
    <w:rsid w:val="00FD0988"/>
    <w:rsid w:val="00FD26F6"/>
    <w:rsid w:val="00FD3F41"/>
    <w:rsid w:val="00FE0FB2"/>
    <w:rsid w:val="00FE2433"/>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359AAC47"/>
  <w15:docId w15:val="{9D814CFA-854B-48C1-B4E0-52FE671C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9077EC"/>
    <w:pPr>
      <w:numPr>
        <w:ilvl w:val="0"/>
        <w:numId w:val="0"/>
      </w:numPr>
      <w:pBdr>
        <w:bottom w:val="none" w:sz="0" w:space="0" w:color="auto"/>
      </w:pBdr>
    </w:pPr>
    <w:rPr>
      <w:b/>
    </w:rPr>
  </w:style>
  <w:style w:type="paragraph" w:styleId="Beschriftung">
    <w:name w:val="caption"/>
    <w:basedOn w:val="Standard"/>
    <w:next w:val="Standard"/>
    <w:uiPriority w:val="35"/>
    <w:unhideWhenUsed/>
    <w:qFormat/>
    <w:rsid w:val="00577DDC"/>
    <w:pPr>
      <w:spacing w:after="200"/>
    </w:pPr>
    <w:rPr>
      <w:i/>
      <w:iCs/>
      <w:color w:val="1F497D" w:themeColor="text2"/>
      <w:sz w:val="18"/>
      <w:szCs w:val="18"/>
    </w:rPr>
  </w:style>
  <w:style w:type="paragraph" w:styleId="Untertitel">
    <w:name w:val="Subtitle"/>
    <w:basedOn w:val="Standard"/>
    <w:next w:val="Standard"/>
    <w:link w:val="UntertitelZchn"/>
    <w:uiPriority w:val="11"/>
    <w:qFormat/>
    <w:rsid w:val="00B72C2E"/>
    <w:pPr>
      <w:spacing w:before="200" w:after="200" w:line="259" w:lineRule="auto"/>
      <w:jc w:val="left"/>
    </w:pPr>
    <w:rPr>
      <w:rFonts w:asciiTheme="minorHAnsi" w:eastAsiaTheme="minorHAnsi" w:hAnsiTheme="minorHAnsi" w:cstheme="minorBidi"/>
      <w:sz w:val="24"/>
      <w:szCs w:val="24"/>
    </w:rPr>
  </w:style>
  <w:style w:type="character" w:customStyle="1" w:styleId="UntertitelZchn">
    <w:name w:val="Untertitel Zchn"/>
    <w:basedOn w:val="Absatz-Standardschriftart"/>
    <w:link w:val="Untertitel"/>
    <w:uiPriority w:val="11"/>
    <w:rsid w:val="00B72C2E"/>
    <w:rPr>
      <w:rFonts w:asciiTheme="minorHAnsi" w:eastAsiaTheme="minorHAnsi" w:hAnsiTheme="minorHAnsi" w:cstheme="minorBidi"/>
      <w:sz w:val="24"/>
      <w:szCs w:val="24"/>
      <w:lang w:eastAsia="en-US"/>
    </w:rPr>
  </w:style>
  <w:style w:type="character" w:customStyle="1" w:styleId="Heading2Char">
    <w:name w:val="Heading 2 Char"/>
    <w:basedOn w:val="Absatz-Standardschriftart"/>
    <w:uiPriority w:val="9"/>
    <w:rsid w:val="00F03D9C"/>
    <w:rPr>
      <w:rFonts w:ascii="Arial" w:eastAsia="Arial" w:hAnsi="Arial" w:cs="Arial"/>
      <w:sz w:val="34"/>
    </w:rPr>
  </w:style>
  <w:style w:type="character" w:styleId="NichtaufgelsteErwhnung">
    <w:name w:val="Unresolved Mention"/>
    <w:basedOn w:val="Absatz-Standardschriftart"/>
    <w:uiPriority w:val="99"/>
    <w:semiHidden/>
    <w:unhideWhenUsed/>
    <w:rsid w:val="009361A5"/>
    <w:rPr>
      <w:color w:val="605E5C"/>
      <w:shd w:val="clear" w:color="auto" w:fill="E1DFDD"/>
    </w:rPr>
  </w:style>
  <w:style w:type="character" w:styleId="Fett">
    <w:name w:val="Strong"/>
    <w:basedOn w:val="Absatz-Standardschriftart"/>
    <w:uiPriority w:val="22"/>
    <w:qFormat/>
    <w:rsid w:val="009A05F6"/>
    <w:rPr>
      <w:b/>
      <w:bCs/>
    </w:rPr>
  </w:style>
  <w:style w:type="character" w:styleId="BesuchterLink">
    <w:name w:val="FollowedHyperlink"/>
    <w:basedOn w:val="Absatz-Standardschriftart"/>
    <w:uiPriority w:val="99"/>
    <w:semiHidden/>
    <w:unhideWhenUsed/>
    <w:rsid w:val="003D76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864376">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ixabay.com/de/photos/menge-publikum-menschen-789652/" TargetMode="External"/><Relationship Id="rId18" Type="http://schemas.openxmlformats.org/officeDocument/2006/relationships/hyperlink" Target="https://www.youtube.com/watch?v=itxKVhO5xH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reativecommons.org/licenses/by/4.0/legalcode.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ativecommons.org/licenses/by/4.0/legalcode.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txKVhO5xH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ixabay.com/de/photos/schreiben-schriftsteller-anmerkungen-923882/" TargetMode="External"/><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ixabay.com/de/photos/musik-mikrofon-b%C3%BChne-stage-music-3620830/"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7.tiff"/><Relationship Id="rId2" Type="http://schemas.openxmlformats.org/officeDocument/2006/relationships/image" Target="media/image6.tiff"/><Relationship Id="rId1" Type="http://schemas.openxmlformats.org/officeDocument/2006/relationships/image" Target="media/image5.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B11DA-6C8A-41A5-BAD8-EA074D11B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2150</Words>
  <Characters>13551</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Schwarze</dc:creator>
  <cp:lastModifiedBy>Christine Titze</cp:lastModifiedBy>
  <cp:revision>6</cp:revision>
  <cp:lastPrinted>2024-01-10T10:40:00Z</cp:lastPrinted>
  <dcterms:created xsi:type="dcterms:W3CDTF">2024-02-20T10:09:00Z</dcterms:created>
  <dcterms:modified xsi:type="dcterms:W3CDTF">2024-03-28T09:41:00Z</dcterms:modified>
</cp:coreProperties>
</file>