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Default="003F7F44" w:rsidP="003F7F44">
      <w:pPr>
        <w:pStyle w:val="Titeloben"/>
      </w:pPr>
      <w:r>
        <w:t xml:space="preserve">Weiterentwicklung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7BFB0569"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F33F91">
        <w:t xml:space="preserve"> </w:t>
      </w:r>
      <w:r w:rsidR="00554E04" w:rsidRPr="00554E04">
        <w:t>Chemie</w:t>
      </w:r>
    </w:p>
    <w:p w14:paraId="466B2A0E" w14:textId="77777777" w:rsidR="0069509E" w:rsidRDefault="00FF253C" w:rsidP="00B81F5F">
      <w:pPr>
        <w:pStyle w:val="berschrift1"/>
        <w:numPr>
          <w:ilvl w:val="0"/>
          <w:numId w:val="0"/>
        </w:numPr>
      </w:pPr>
      <w:r>
        <w:t>Kurzbeschreibung</w:t>
      </w:r>
    </w:p>
    <w:p w14:paraId="59C93F30" w14:textId="77777777" w:rsidR="002B5EA0" w:rsidRPr="006C182E" w:rsidRDefault="002B5EA0" w:rsidP="002B5EA0">
      <w:pPr>
        <w:pStyle w:val="KeinLeerraum"/>
      </w:pPr>
      <w:r>
        <w:t>Nachhaltige Energieversorgung</w:t>
      </w:r>
    </w:p>
    <w:p w14:paraId="6687D011" w14:textId="4C710F45" w:rsidR="0015787C" w:rsidRDefault="00460A2A" w:rsidP="007C6572">
      <w:pPr>
        <w:pStyle w:val="Textkrper"/>
      </w:pPr>
      <w:r>
        <w:t>Die</w:t>
      </w:r>
      <w:r w:rsidR="00FE32B5">
        <w:t>se</w:t>
      </w:r>
      <w:r>
        <w:t xml:space="preserve"> Aufgabe wurde </w:t>
      </w:r>
      <w:r w:rsidR="00FE32B5">
        <w:t>von Fachexpertinnen und Fachexperten der Länder, überwiegend Lehrkräften, entwickelt. Die Aufgabenentwickl</w:t>
      </w:r>
      <w:r w:rsidR="009903F6">
        <w:t>ungs</w:t>
      </w:r>
      <w:r w:rsidR="00FE32B5">
        <w:t xml:space="preserve">gruppe wurde von Wissenschaftlerinnen und Wissenschaftlern der Fachdidaktik </w:t>
      </w:r>
      <w:r w:rsidR="00554E04" w:rsidRPr="00554E04">
        <w:t>Chemie</w:t>
      </w:r>
      <w:r w:rsidR="00FE32B5">
        <w:t xml:space="preserve"> beraten. Das </w:t>
      </w:r>
      <w:r>
        <w:t xml:space="preserve">Institut </w:t>
      </w:r>
      <w:r w:rsidR="003E755C">
        <w:t>zur</w:t>
      </w:r>
      <w:r>
        <w:t xml:space="preserve"> Qualitätsentwicklung im Bildungswesen</w:t>
      </w:r>
      <w:r w:rsidR="00FE32B5">
        <w:t xml:space="preserve"> hat den Prozess koordiniert.</w:t>
      </w:r>
    </w:p>
    <w:p w14:paraId="034619C2" w14:textId="77777777" w:rsidR="0048691F" w:rsidRDefault="00575916" w:rsidP="006C182E">
      <w:pPr>
        <w:pStyle w:val="Zwischenberschrift"/>
      </w:pPr>
      <w:r>
        <w:t>Zusammenfassung:</w:t>
      </w:r>
    </w:p>
    <w:p w14:paraId="6211B158" w14:textId="77777777" w:rsidR="002B5EA0" w:rsidRPr="000D73D5" w:rsidRDefault="002B5EA0" w:rsidP="002B5EA0">
      <w:pPr>
        <w:pStyle w:val="Textkrper"/>
        <w:spacing w:after="120"/>
      </w:pPr>
      <w:r w:rsidRPr="000D73D5">
        <w:t>Diese Aufgabe dient dem vertieften Verständnis von Energieumwandlungsprozessen.</w:t>
      </w:r>
      <w:r>
        <w:t xml:space="preserve"> Anhand einer Beschreibung der nachhaltigen Energiegewinnung zur Synthese von E-Fuels sollen die Schülerinnen und Schüler ein Energieflussdiagramm erstellen.</w:t>
      </w:r>
    </w:p>
    <w:tbl>
      <w:tblPr>
        <w:tblStyle w:val="Tabellenraster"/>
        <w:tblW w:w="0" w:type="auto"/>
        <w:tblInd w:w="-5" w:type="dxa"/>
        <w:tblCellMar>
          <w:top w:w="57" w:type="dxa"/>
          <w:bottom w:w="57" w:type="dxa"/>
        </w:tblCellMar>
        <w:tblLook w:val="04A0" w:firstRow="1" w:lastRow="0" w:firstColumn="1" w:lastColumn="0" w:noHBand="0" w:noVBand="1"/>
      </w:tblPr>
      <w:tblGrid>
        <w:gridCol w:w="3261"/>
        <w:gridCol w:w="5804"/>
      </w:tblGrid>
      <w:tr w:rsidR="00DF5C3C" w:rsidRPr="00845142" w14:paraId="2AB5D214" w14:textId="77777777" w:rsidTr="000176DF">
        <w:trPr>
          <w:trHeight w:val="1968"/>
        </w:trPr>
        <w:tc>
          <w:tcPr>
            <w:tcW w:w="3261" w:type="dxa"/>
            <w:shd w:val="clear" w:color="auto" w:fill="D9D9D9" w:themeFill="background1" w:themeFillShade="D9"/>
          </w:tcPr>
          <w:p w14:paraId="6792E1AA" w14:textId="77777777" w:rsidR="00805AD6" w:rsidRPr="00554E04" w:rsidRDefault="00DF5C3C" w:rsidP="00DF5C3C">
            <w:pPr>
              <w:pStyle w:val="Textkrper"/>
              <w:spacing w:before="0"/>
              <w:jc w:val="left"/>
              <w:rPr>
                <w:b/>
              </w:rPr>
            </w:pPr>
            <w:r w:rsidRPr="00554E04">
              <w:rPr>
                <w:b/>
              </w:rPr>
              <w:t xml:space="preserve">Kompetenzbereiche und </w:t>
            </w:r>
          </w:p>
          <w:p w14:paraId="2892F7DD" w14:textId="4D5240F5" w:rsidR="00DF5C3C" w:rsidRPr="008D7A8B" w:rsidRDefault="00DF5C3C" w:rsidP="00DF5C3C">
            <w:pPr>
              <w:pStyle w:val="Textkrper"/>
              <w:spacing w:before="0"/>
              <w:jc w:val="left"/>
              <w:rPr>
                <w:b/>
              </w:rPr>
            </w:pPr>
            <w:r w:rsidRPr="00554E04">
              <w:rPr>
                <w:b/>
              </w:rPr>
              <w:t>relevante Standards</w:t>
            </w:r>
          </w:p>
        </w:tc>
        <w:tc>
          <w:tcPr>
            <w:tcW w:w="5804" w:type="dxa"/>
          </w:tcPr>
          <w:p w14:paraId="49986EBA" w14:textId="77777777" w:rsidR="00554E04" w:rsidRPr="00895504" w:rsidRDefault="00554E04" w:rsidP="00322D2D">
            <w:pPr>
              <w:pStyle w:val="Textkrper"/>
              <w:spacing w:before="0"/>
              <w:rPr>
                <w:b/>
              </w:rPr>
            </w:pPr>
            <w:r>
              <w:rPr>
                <w:b/>
              </w:rPr>
              <w:t>Sachkompetenz</w:t>
            </w:r>
          </w:p>
          <w:p w14:paraId="77DCB733" w14:textId="77777777" w:rsidR="00554E04" w:rsidRPr="00E5185E" w:rsidRDefault="00554E04" w:rsidP="00554E04">
            <w:pPr>
              <w:pStyle w:val="Textkrper"/>
              <w:rPr>
                <w:i/>
              </w:rPr>
            </w:pPr>
            <w:r w:rsidRPr="00E5185E">
              <w:rPr>
                <w:i/>
              </w:rPr>
              <w:t>Die Lernenden …</w:t>
            </w:r>
          </w:p>
          <w:p w14:paraId="696D135D" w14:textId="09167359" w:rsidR="00554E04" w:rsidRPr="008C1AEF" w:rsidRDefault="00554E04" w:rsidP="00554E04">
            <w:pPr>
              <w:pStyle w:val="Textkrper"/>
              <w:ind w:left="680" w:hanging="680"/>
              <w:jc w:val="left"/>
              <w:rPr>
                <w:bCs/>
              </w:rPr>
            </w:pPr>
            <w:r w:rsidRPr="008C1AEF">
              <w:rPr>
                <w:b/>
              </w:rPr>
              <w:t xml:space="preserve">S </w:t>
            </w:r>
            <w:r>
              <w:rPr>
                <w:b/>
              </w:rPr>
              <w:t>1</w:t>
            </w:r>
            <w:r w:rsidRPr="008C1AEF">
              <w:rPr>
                <w:b/>
              </w:rPr>
              <w:t>.</w:t>
            </w:r>
            <w:r>
              <w:rPr>
                <w:b/>
              </w:rPr>
              <w:t>8</w:t>
            </w:r>
            <w:r w:rsidRPr="008C1AEF">
              <w:rPr>
                <w:b/>
              </w:rPr>
              <w:t xml:space="preserve"> </w:t>
            </w:r>
            <w:r>
              <w:rPr>
                <w:b/>
              </w:rPr>
              <w:tab/>
            </w:r>
            <w:r w:rsidRPr="008C1AEF">
              <w:rPr>
                <w:b/>
              </w:rPr>
              <w:t>unterscheiden verschiedene Energieformen</w:t>
            </w:r>
            <w:r>
              <w:rPr>
                <w:bCs/>
              </w:rPr>
              <w:t>.</w:t>
            </w:r>
          </w:p>
          <w:p w14:paraId="188CD019" w14:textId="77777777" w:rsidR="00554E04" w:rsidRPr="00D531B7" w:rsidRDefault="00554E04" w:rsidP="00554E04">
            <w:pPr>
              <w:pStyle w:val="Textkrper"/>
              <w:rPr>
                <w:b/>
              </w:rPr>
            </w:pPr>
            <w:r w:rsidRPr="00D531B7">
              <w:rPr>
                <w:b/>
              </w:rPr>
              <w:t>Kommunikationskompetenz</w:t>
            </w:r>
          </w:p>
          <w:p w14:paraId="6D18057A" w14:textId="77777777" w:rsidR="00554E04" w:rsidRPr="00E5185E" w:rsidRDefault="00554E04" w:rsidP="00554E04">
            <w:pPr>
              <w:pStyle w:val="Textkrper"/>
              <w:rPr>
                <w:i/>
              </w:rPr>
            </w:pPr>
            <w:r w:rsidRPr="00E5185E">
              <w:rPr>
                <w:i/>
              </w:rPr>
              <w:t>Die Lernenden …</w:t>
            </w:r>
          </w:p>
          <w:p w14:paraId="4D971494" w14:textId="4099FD16" w:rsidR="00554E04" w:rsidRDefault="00554E04" w:rsidP="00554E04">
            <w:pPr>
              <w:pStyle w:val="Textkrper"/>
              <w:ind w:left="680" w:hanging="680"/>
              <w:jc w:val="left"/>
              <w:rPr>
                <w:rFonts w:cs="Arial"/>
              </w:rPr>
            </w:pPr>
            <w:r w:rsidRPr="00D531B7">
              <w:rPr>
                <w:b/>
              </w:rPr>
              <w:t xml:space="preserve">K 2.3 </w:t>
            </w:r>
            <w:r w:rsidRPr="00D531B7">
              <w:rPr>
                <w:b/>
              </w:rPr>
              <w:tab/>
            </w:r>
            <w:r w:rsidRPr="00847A74">
              <w:rPr>
                <w:rFonts w:cs="Arial"/>
                <w:b/>
              </w:rPr>
              <w:t>überführen Alltags-, Fach- und Formelsprache, Modelle und/oder andere Repräsentationen</w:t>
            </w:r>
            <w:r>
              <w:rPr>
                <w:rFonts w:cs="Arial"/>
                <w:b/>
              </w:rPr>
              <w:t xml:space="preserve"> </w:t>
            </w:r>
            <w:r>
              <w:rPr>
                <w:rFonts w:cs="Arial"/>
                <w:b/>
              </w:rPr>
              <w:br/>
            </w:r>
            <w:r w:rsidRPr="00847A74">
              <w:rPr>
                <w:rFonts w:cs="Arial"/>
                <w:b/>
              </w:rPr>
              <w:t>–</w:t>
            </w:r>
            <w:r>
              <w:rPr>
                <w:rFonts w:cs="Arial"/>
                <w:b/>
              </w:rPr>
              <w:t xml:space="preserve"> </w:t>
            </w:r>
            <w:r w:rsidRPr="00847A74">
              <w:rPr>
                <w:rFonts w:cs="Arial"/>
                <w:b/>
              </w:rPr>
              <w:t xml:space="preserve">auch unter Nutzung digitaler Werkzeuge – </w:t>
            </w:r>
            <w:r>
              <w:rPr>
                <w:rFonts w:cs="Arial"/>
                <w:b/>
              </w:rPr>
              <w:br/>
            </w:r>
            <w:r w:rsidRPr="00847A74">
              <w:rPr>
                <w:rFonts w:cs="Arial"/>
                <w:b/>
              </w:rPr>
              <w:t>ineinander</w:t>
            </w:r>
            <w:r w:rsidR="002F3A10">
              <w:rPr>
                <w:rFonts w:cs="Arial"/>
                <w:b/>
              </w:rPr>
              <w:t>.</w:t>
            </w:r>
          </w:p>
          <w:p w14:paraId="78C5263A" w14:textId="2C95B937" w:rsidR="00DF5C3C" w:rsidRPr="004147C3" w:rsidRDefault="00554E04" w:rsidP="004147C3">
            <w:pPr>
              <w:pStyle w:val="Textkrper"/>
              <w:ind w:left="680" w:hanging="680"/>
              <w:jc w:val="left"/>
            </w:pPr>
            <w:r w:rsidRPr="004147C3">
              <w:t xml:space="preserve">K 3.2 </w:t>
            </w:r>
            <w:r w:rsidR="004147C3" w:rsidRPr="004147C3">
              <w:tab/>
            </w:r>
            <w:r w:rsidRPr="004147C3">
              <w:t>beschreiben, veranschaulichen oder erklären chemische Sachverhalte strukturiert.</w:t>
            </w:r>
          </w:p>
        </w:tc>
      </w:tr>
      <w:tr w:rsidR="00DF5C3C" w14:paraId="26F5E48A" w14:textId="77777777" w:rsidTr="00C62DC6">
        <w:trPr>
          <w:trHeight w:val="340"/>
        </w:trPr>
        <w:tc>
          <w:tcPr>
            <w:tcW w:w="3261" w:type="dxa"/>
            <w:shd w:val="clear" w:color="auto" w:fill="D9D9D9" w:themeFill="background1" w:themeFillShade="D9"/>
          </w:tcPr>
          <w:p w14:paraId="1C491A91" w14:textId="77777777" w:rsidR="00DF5C3C" w:rsidRPr="008D7A8B" w:rsidRDefault="00DF5C3C" w:rsidP="00DF5C3C">
            <w:pPr>
              <w:pStyle w:val="Textkrper"/>
              <w:spacing w:before="0"/>
              <w:rPr>
                <w:b/>
              </w:rPr>
            </w:pPr>
            <w:r>
              <w:rPr>
                <w:b/>
              </w:rPr>
              <w:t xml:space="preserve">Basiskonzepte </w:t>
            </w:r>
          </w:p>
        </w:tc>
        <w:tc>
          <w:tcPr>
            <w:tcW w:w="5804" w:type="dxa"/>
          </w:tcPr>
          <w:p w14:paraId="3B8CE339" w14:textId="6B51FAE3" w:rsidR="00DF5C3C" w:rsidRPr="00AE536F" w:rsidRDefault="00554E04" w:rsidP="00DF5C3C">
            <w:pPr>
              <w:pStyle w:val="Textkrper"/>
              <w:spacing w:before="0"/>
            </w:pPr>
            <w:r w:rsidRPr="00AE536F">
              <w:t>Energiekonzept</w:t>
            </w:r>
          </w:p>
        </w:tc>
      </w:tr>
      <w:tr w:rsidR="00687CC3" w14:paraId="0DAD4B75" w14:textId="77777777" w:rsidTr="00B643AC">
        <w:tc>
          <w:tcPr>
            <w:tcW w:w="3261" w:type="dxa"/>
            <w:shd w:val="clear" w:color="auto" w:fill="D9D9D9" w:themeFill="background1" w:themeFillShade="D9"/>
          </w:tcPr>
          <w:p w14:paraId="4D46D446" w14:textId="77777777" w:rsidR="00687CC3" w:rsidRPr="008D7A8B" w:rsidRDefault="00687CC3" w:rsidP="00982927">
            <w:pPr>
              <w:pStyle w:val="Textkrper"/>
              <w:spacing w:before="0"/>
              <w:rPr>
                <w:b/>
              </w:rPr>
            </w:pPr>
            <w:r>
              <w:rPr>
                <w:b/>
              </w:rPr>
              <w:t>konkrete Inhalte</w:t>
            </w:r>
          </w:p>
        </w:tc>
        <w:tc>
          <w:tcPr>
            <w:tcW w:w="5804" w:type="dxa"/>
          </w:tcPr>
          <w:p w14:paraId="50590C45" w14:textId="77777777" w:rsidR="00C62DC6" w:rsidRDefault="00554E04" w:rsidP="007823A7">
            <w:pPr>
              <w:pStyle w:val="AufzhlungszeichenEbene1"/>
            </w:pPr>
            <w:r w:rsidRPr="005C52E2">
              <w:t>Energieformen erkennen</w:t>
            </w:r>
          </w:p>
          <w:p w14:paraId="5E5855BD" w14:textId="77777777" w:rsidR="00C62DC6" w:rsidRDefault="00554E04" w:rsidP="007823A7">
            <w:pPr>
              <w:pStyle w:val="AufzhlungszeichenEbene1"/>
            </w:pPr>
            <w:r w:rsidRPr="005C52E2">
              <w:t>Energieumwandlungsprozesse benennen</w:t>
            </w:r>
          </w:p>
          <w:p w14:paraId="4654AE4B" w14:textId="77777777" w:rsidR="00C62DC6" w:rsidRDefault="00554E04" w:rsidP="007823A7">
            <w:pPr>
              <w:pStyle w:val="AufzhlungszeichenEbene1"/>
            </w:pPr>
            <w:r w:rsidRPr="005C52E2">
              <w:t>Energiespeicher benennen</w:t>
            </w:r>
          </w:p>
          <w:p w14:paraId="314A6263" w14:textId="05E892CE" w:rsidR="00687CC3" w:rsidRPr="00895504" w:rsidRDefault="00554E04" w:rsidP="007823A7">
            <w:pPr>
              <w:pStyle w:val="AufzhlungszeichenEbene1"/>
            </w:pPr>
            <w:r>
              <w:t>Fließtext in Ablaufschema übersetzen</w:t>
            </w:r>
          </w:p>
        </w:tc>
      </w:tr>
      <w:tr w:rsidR="002B5EA0" w14:paraId="41918116" w14:textId="77777777" w:rsidTr="00B643AC">
        <w:tc>
          <w:tcPr>
            <w:tcW w:w="3261" w:type="dxa"/>
            <w:shd w:val="clear" w:color="auto" w:fill="D9D9D9" w:themeFill="background1" w:themeFillShade="D9"/>
          </w:tcPr>
          <w:p w14:paraId="4C3472AA" w14:textId="77777777" w:rsidR="002B5EA0" w:rsidRPr="008D7A8B" w:rsidRDefault="002B5EA0" w:rsidP="002B5EA0">
            <w:pPr>
              <w:pStyle w:val="Textkrper"/>
              <w:spacing w:before="0"/>
              <w:rPr>
                <w:b/>
              </w:rPr>
            </w:pPr>
            <w:r w:rsidRPr="008D7A8B">
              <w:rPr>
                <w:b/>
              </w:rPr>
              <w:t>Materialien</w:t>
            </w:r>
          </w:p>
        </w:tc>
        <w:tc>
          <w:tcPr>
            <w:tcW w:w="5804" w:type="dxa"/>
          </w:tcPr>
          <w:p w14:paraId="78E2C7F0" w14:textId="6B4E60E8" w:rsidR="00693720" w:rsidRDefault="00693720" w:rsidP="00693720">
            <w:pPr>
              <w:pStyle w:val="Textkrper"/>
              <w:spacing w:before="0"/>
              <w:ind w:left="595" w:hanging="595"/>
            </w:pPr>
            <w:r w:rsidRPr="00895504">
              <w:t>M 1</w:t>
            </w:r>
            <w:r>
              <w:t xml:space="preserve"> –</w:t>
            </w:r>
            <w:r w:rsidRPr="00D56EAA">
              <w:tab/>
            </w:r>
            <w:r>
              <w:t>Übersicht Energieformen</w:t>
            </w:r>
          </w:p>
          <w:p w14:paraId="3CDB090D" w14:textId="77777777" w:rsidR="001637AE" w:rsidRDefault="00693720" w:rsidP="00693720">
            <w:pPr>
              <w:pStyle w:val="Textkrper"/>
              <w:spacing w:before="0"/>
              <w:ind w:left="595" w:hanging="595"/>
            </w:pPr>
            <w:r w:rsidRPr="00895504">
              <w:lastRenderedPageBreak/>
              <w:t xml:space="preserve">M </w:t>
            </w:r>
            <w:r>
              <w:t>2 –</w:t>
            </w:r>
            <w:r w:rsidRPr="00D56EAA">
              <w:tab/>
            </w:r>
            <w:r>
              <w:t>Erklärung</w:t>
            </w:r>
            <w:r w:rsidRPr="008D477D">
              <w:t xml:space="preserve"> Energiedichte</w:t>
            </w:r>
          </w:p>
          <w:p w14:paraId="396AB21E" w14:textId="1E54F8D7" w:rsidR="00693720" w:rsidRDefault="00693720" w:rsidP="00693720">
            <w:pPr>
              <w:pStyle w:val="Textkrper"/>
              <w:spacing w:before="0"/>
              <w:ind w:left="595" w:hanging="595"/>
            </w:pPr>
            <w:r w:rsidRPr="00895504">
              <w:t xml:space="preserve">M </w:t>
            </w:r>
            <w:r>
              <w:t>3 –</w:t>
            </w:r>
            <w:r w:rsidRPr="00D56EAA">
              <w:tab/>
            </w:r>
            <w:r w:rsidRPr="00D531B7">
              <w:t>Energiedichte verschiedener Energiespeicher</w:t>
            </w:r>
          </w:p>
          <w:p w14:paraId="213F0FAB" w14:textId="1AAB0C86" w:rsidR="002B5EA0" w:rsidRPr="00D531B7" w:rsidRDefault="00693720" w:rsidP="00693720">
            <w:pPr>
              <w:pStyle w:val="Textkrper"/>
              <w:spacing w:before="0"/>
              <w:ind w:left="595" w:hanging="595"/>
            </w:pPr>
            <w:r w:rsidRPr="00895504">
              <w:t xml:space="preserve">M </w:t>
            </w:r>
            <w:r>
              <w:t>4 –</w:t>
            </w:r>
            <w:r w:rsidRPr="00D56EAA">
              <w:tab/>
            </w:r>
            <w:r w:rsidR="002B5EA0" w:rsidRPr="00D531B7">
              <w:t>Anfang des Schaubilds</w:t>
            </w:r>
          </w:p>
          <w:p w14:paraId="131FAF37" w14:textId="723FD741" w:rsidR="002B5EA0" w:rsidRPr="00895504" w:rsidRDefault="00693720" w:rsidP="00693720">
            <w:pPr>
              <w:pStyle w:val="Textkrper"/>
              <w:spacing w:before="0"/>
              <w:ind w:left="595" w:hanging="595"/>
            </w:pPr>
            <w:r w:rsidRPr="00895504">
              <w:t xml:space="preserve">M </w:t>
            </w:r>
            <w:r>
              <w:t>5 –</w:t>
            </w:r>
            <w:r w:rsidRPr="00D56EAA">
              <w:tab/>
            </w:r>
            <w:r w:rsidR="002B5EA0" w:rsidRPr="00D531B7">
              <w:t>Kopiervorlage: Elemente des Schaubilds zum Au</w:t>
            </w:r>
            <w:r w:rsidR="00783BEC">
              <w:t>s</w:t>
            </w:r>
            <w:r w:rsidR="002B5EA0" w:rsidRPr="00D531B7">
              <w:t>schneiden und Beschriften</w:t>
            </w:r>
          </w:p>
        </w:tc>
      </w:tr>
      <w:tr w:rsidR="002B5EA0" w14:paraId="618520C2" w14:textId="77777777" w:rsidTr="00B643AC">
        <w:tc>
          <w:tcPr>
            <w:tcW w:w="3261" w:type="dxa"/>
            <w:shd w:val="clear" w:color="auto" w:fill="D9D9D9" w:themeFill="background1" w:themeFillShade="D9"/>
          </w:tcPr>
          <w:p w14:paraId="0611F400" w14:textId="5C8B7DA4" w:rsidR="002B5EA0" w:rsidRPr="008D7A8B" w:rsidRDefault="002B5EA0" w:rsidP="002B5EA0">
            <w:pPr>
              <w:pStyle w:val="Textkrper"/>
              <w:spacing w:before="0"/>
              <w:rPr>
                <w:b/>
              </w:rPr>
            </w:pPr>
            <w:r>
              <w:rPr>
                <w:b/>
              </w:rPr>
              <w:lastRenderedPageBreak/>
              <w:t>Abschluss</w:t>
            </w:r>
          </w:p>
        </w:tc>
        <w:tc>
          <w:tcPr>
            <w:tcW w:w="5804" w:type="dxa"/>
          </w:tcPr>
          <w:p w14:paraId="79CA50A7" w14:textId="2ECE1EC5" w:rsidR="002B5EA0" w:rsidRPr="00895504" w:rsidRDefault="002B5EA0" w:rsidP="002B5EA0">
            <w:pPr>
              <w:pStyle w:val="Textkrper"/>
              <w:spacing w:before="0"/>
            </w:pPr>
            <w:r>
              <w:t>Mittlerer Schulabschluss (MSA)</w:t>
            </w:r>
          </w:p>
        </w:tc>
      </w:tr>
      <w:tr w:rsidR="002B5EA0" w14:paraId="2711AA9D" w14:textId="77777777" w:rsidTr="00B643AC">
        <w:tc>
          <w:tcPr>
            <w:tcW w:w="3261" w:type="dxa"/>
            <w:shd w:val="clear" w:color="auto" w:fill="D9D9D9" w:themeFill="background1" w:themeFillShade="D9"/>
          </w:tcPr>
          <w:p w14:paraId="4B46A9B0" w14:textId="1B178367" w:rsidR="002B5EA0" w:rsidRDefault="002B5EA0" w:rsidP="002B5EA0">
            <w:pPr>
              <w:pStyle w:val="Textkrper"/>
              <w:spacing w:before="0"/>
              <w:rPr>
                <w:b/>
              </w:rPr>
            </w:pPr>
            <w:r>
              <w:rPr>
                <w:b/>
              </w:rPr>
              <w:t>Jahrgangsstufe</w:t>
            </w:r>
          </w:p>
        </w:tc>
        <w:tc>
          <w:tcPr>
            <w:tcW w:w="5804" w:type="dxa"/>
          </w:tcPr>
          <w:p w14:paraId="70E89E66" w14:textId="1DAF1305" w:rsidR="002B5EA0" w:rsidRDefault="008A6092" w:rsidP="002B5EA0">
            <w:pPr>
              <w:pStyle w:val="Textkrper"/>
              <w:spacing w:before="0"/>
            </w:pPr>
            <w:r>
              <w:t>L</w:t>
            </w:r>
            <w:r w:rsidR="002B5EA0">
              <w:t>etztes Lernjahr Sek I</w:t>
            </w:r>
            <w:r w:rsidR="0011072F">
              <w:t xml:space="preserve"> (</w:t>
            </w:r>
            <w:r w:rsidR="002B5EA0">
              <w:t>ab 10. Klasse</w:t>
            </w:r>
            <w:r w:rsidR="0011072F">
              <w:t>)</w:t>
            </w:r>
          </w:p>
        </w:tc>
      </w:tr>
      <w:tr w:rsidR="002B5EA0" w14:paraId="06627396" w14:textId="77777777" w:rsidTr="00B643AC">
        <w:tc>
          <w:tcPr>
            <w:tcW w:w="3261" w:type="dxa"/>
            <w:shd w:val="clear" w:color="auto" w:fill="D9D9D9" w:themeFill="background1" w:themeFillShade="D9"/>
          </w:tcPr>
          <w:p w14:paraId="1C780F44" w14:textId="572C949B" w:rsidR="002B5EA0" w:rsidRDefault="002B5EA0" w:rsidP="002B5EA0">
            <w:pPr>
              <w:pStyle w:val="Textkrper"/>
              <w:spacing w:before="0"/>
              <w:rPr>
                <w:b/>
              </w:rPr>
            </w:pPr>
            <w:r w:rsidRPr="008D7A8B">
              <w:rPr>
                <w:b/>
              </w:rPr>
              <w:t>Lernvoraussetzungen</w:t>
            </w:r>
          </w:p>
        </w:tc>
        <w:tc>
          <w:tcPr>
            <w:tcW w:w="5804" w:type="dxa"/>
          </w:tcPr>
          <w:p w14:paraId="5D38A520" w14:textId="3D5F6D0F" w:rsidR="008A6092" w:rsidRDefault="008A6092" w:rsidP="00322D2D">
            <w:pPr>
              <w:pStyle w:val="AufzhlungszeichenEbene1"/>
              <w:spacing w:before="0"/>
            </w:pPr>
            <w:r>
              <w:t>G</w:t>
            </w:r>
            <w:r w:rsidR="002B5EA0" w:rsidRPr="005C52E2">
              <w:t>rundlegendes Verständnis des Energiekonzepts und von Energieumwandlung</w:t>
            </w:r>
          </w:p>
          <w:p w14:paraId="44EE55E8" w14:textId="2F294494" w:rsidR="002B5EA0" w:rsidRPr="00E15487" w:rsidRDefault="002B5EA0" w:rsidP="002B5EA0">
            <w:pPr>
              <w:pStyle w:val="AufzhlungszeichenEbene1"/>
            </w:pPr>
            <w:r w:rsidRPr="005C52E2">
              <w:t>Energieerhaltungssatz</w:t>
            </w:r>
          </w:p>
        </w:tc>
      </w:tr>
      <w:tr w:rsidR="002B5EA0" w14:paraId="17A23536" w14:textId="77777777" w:rsidTr="00B643AC">
        <w:tc>
          <w:tcPr>
            <w:tcW w:w="3261" w:type="dxa"/>
            <w:shd w:val="clear" w:color="auto" w:fill="D9D9D9" w:themeFill="background1" w:themeFillShade="D9"/>
          </w:tcPr>
          <w:p w14:paraId="6BCB10BD" w14:textId="77777777" w:rsidR="002B5EA0" w:rsidRPr="00C13DEE" w:rsidRDefault="002B5EA0" w:rsidP="002B5EA0">
            <w:pPr>
              <w:pStyle w:val="Textkrper"/>
              <w:spacing w:before="0"/>
              <w:rPr>
                <w:b/>
                <w:highlight w:val="yellow"/>
              </w:rPr>
            </w:pPr>
            <w:r w:rsidRPr="002B5EA0">
              <w:rPr>
                <w:b/>
              </w:rPr>
              <w:t>Bearbeitungszeit</w:t>
            </w:r>
          </w:p>
        </w:tc>
        <w:tc>
          <w:tcPr>
            <w:tcW w:w="5804" w:type="dxa"/>
          </w:tcPr>
          <w:p w14:paraId="684E1C57" w14:textId="1F62351E" w:rsidR="002B5EA0" w:rsidRPr="00895504" w:rsidRDefault="006B7566" w:rsidP="002B5EA0">
            <w:pPr>
              <w:pStyle w:val="Textkrper"/>
              <w:spacing w:before="0"/>
            </w:pPr>
            <w:r>
              <w:t>90 Minuten</w:t>
            </w:r>
          </w:p>
        </w:tc>
      </w:tr>
      <w:tr w:rsidR="002B5EA0" w14:paraId="799C7F05" w14:textId="77777777" w:rsidTr="00B643AC">
        <w:tc>
          <w:tcPr>
            <w:tcW w:w="3261" w:type="dxa"/>
            <w:shd w:val="clear" w:color="auto" w:fill="D9D9D9" w:themeFill="background1" w:themeFillShade="D9"/>
          </w:tcPr>
          <w:p w14:paraId="44E018E8" w14:textId="77777777" w:rsidR="002B5EA0" w:rsidRPr="008D7A8B" w:rsidRDefault="002B5EA0" w:rsidP="002B5EA0">
            <w:pPr>
              <w:pStyle w:val="Textkrper"/>
              <w:spacing w:before="0"/>
              <w:rPr>
                <w:b/>
              </w:rPr>
            </w:pPr>
            <w:r w:rsidRPr="008D7A8B">
              <w:rPr>
                <w:b/>
              </w:rPr>
              <w:t>Hilfsmittel</w:t>
            </w:r>
          </w:p>
        </w:tc>
        <w:tc>
          <w:tcPr>
            <w:tcW w:w="5804" w:type="dxa"/>
          </w:tcPr>
          <w:p w14:paraId="03023159" w14:textId="5517B8F6" w:rsidR="002B5EA0" w:rsidRDefault="008A6092" w:rsidP="002B5EA0">
            <w:pPr>
              <w:pStyle w:val="Textkrper"/>
              <w:spacing w:before="0"/>
            </w:pPr>
            <w:r>
              <w:t>K</w:t>
            </w:r>
            <w:r w:rsidR="002B5EA0" w:rsidRPr="005C52E2">
              <w:t>opierte Vorlagen zum Ausschneiden (M</w:t>
            </w:r>
            <w:r w:rsidR="002938B8">
              <w:t> </w:t>
            </w:r>
            <w:r w:rsidR="002B5EA0" w:rsidRPr="005C52E2">
              <w:t>5),</w:t>
            </w:r>
            <w:r w:rsidR="00C92280">
              <w:t xml:space="preserve"> </w:t>
            </w:r>
            <w:r w:rsidR="002B5EA0" w:rsidRPr="005C52E2">
              <w:t>Schere</w:t>
            </w:r>
            <w:r w:rsidR="002B5EA0">
              <w:t>, Klebstoff,</w:t>
            </w:r>
            <w:r w:rsidR="002B5EA0" w:rsidRPr="005C52E2">
              <w:t xml:space="preserve"> blanko </w:t>
            </w:r>
            <w:r w:rsidR="002B5EA0">
              <w:t xml:space="preserve">DIN </w:t>
            </w:r>
            <w:r w:rsidR="002B5EA0" w:rsidRPr="005C52E2">
              <w:t>A3-Papier</w:t>
            </w:r>
          </w:p>
          <w:p w14:paraId="062BC760" w14:textId="77777777" w:rsidR="002B5EA0" w:rsidRDefault="002B5EA0" w:rsidP="002B5EA0">
            <w:pPr>
              <w:pStyle w:val="Textkrper"/>
              <w:spacing w:before="0"/>
              <w:rPr>
                <w:i/>
              </w:rPr>
            </w:pPr>
            <w:r w:rsidRPr="00F91618">
              <w:rPr>
                <w:i/>
              </w:rPr>
              <w:t>oder</w:t>
            </w:r>
            <w:r>
              <w:rPr>
                <w:i/>
              </w:rPr>
              <w:t xml:space="preserve"> </w:t>
            </w:r>
          </w:p>
          <w:p w14:paraId="64285046" w14:textId="66E7F43B" w:rsidR="002B5EA0" w:rsidRPr="00895504" w:rsidRDefault="005C2292" w:rsidP="002B5EA0">
            <w:pPr>
              <w:pStyle w:val="Textkrper"/>
              <w:spacing w:before="0"/>
            </w:pPr>
            <w:r>
              <w:t>D</w:t>
            </w:r>
            <w:r w:rsidR="002B5EA0">
              <w:t>igitales Tool zur Erstellung eines Diagramms (M</w:t>
            </w:r>
            <w:r w:rsidR="006001E2">
              <w:t> </w:t>
            </w:r>
            <w:r w:rsidR="006B7566">
              <w:t>4</w:t>
            </w:r>
            <w:r w:rsidR="002B5EA0">
              <w:t>)</w:t>
            </w:r>
          </w:p>
        </w:tc>
      </w:tr>
      <w:tr w:rsidR="002B5EA0" w14:paraId="564A5818" w14:textId="77777777" w:rsidTr="00B643AC">
        <w:tc>
          <w:tcPr>
            <w:tcW w:w="3261" w:type="dxa"/>
            <w:shd w:val="clear" w:color="auto" w:fill="D9D9D9" w:themeFill="background1" w:themeFillShade="D9"/>
          </w:tcPr>
          <w:p w14:paraId="03C1CABF" w14:textId="77777777" w:rsidR="002B5EA0" w:rsidRDefault="002B5EA0" w:rsidP="002B5EA0">
            <w:pPr>
              <w:pStyle w:val="Textkrper"/>
              <w:spacing w:before="0"/>
              <w:rPr>
                <w:b/>
              </w:rPr>
            </w:pPr>
            <w:r>
              <w:rPr>
                <w:b/>
              </w:rPr>
              <w:t>Differenzierungsmöglichkeit</w:t>
            </w:r>
          </w:p>
        </w:tc>
        <w:tc>
          <w:tcPr>
            <w:tcW w:w="5804" w:type="dxa"/>
          </w:tcPr>
          <w:p w14:paraId="7460E0B2" w14:textId="0A2ECB7B" w:rsidR="002B5EA0" w:rsidRDefault="002B5EA0" w:rsidP="00322D2D">
            <w:pPr>
              <w:pStyle w:val="AufzhlungszeichenEbene1"/>
              <w:spacing w:before="0"/>
            </w:pPr>
            <w:r w:rsidRPr="002C1485">
              <w:t>Energieformen in bestehendem Schaubild (in Grundzügen oder vollständig) ergänzen</w:t>
            </w:r>
          </w:p>
          <w:p w14:paraId="139AE232" w14:textId="3E84EEE3" w:rsidR="008A6092" w:rsidRDefault="008A6092" w:rsidP="008A6092">
            <w:pPr>
              <w:pStyle w:val="AufzhlungszeichenEbene1"/>
            </w:pPr>
            <w:r>
              <w:t>A</w:t>
            </w:r>
            <w:r w:rsidR="002B5EA0" w:rsidRPr="002C1485">
              <w:t>uszugsweise einzelne Energieumwandlungsprozesse näher betrachten und unerwünschte Energieformen im Schaubild ergänzen (Reibung, Abwärme, …)</w:t>
            </w:r>
          </w:p>
          <w:p w14:paraId="3C8BB277" w14:textId="3D22153F" w:rsidR="002B5EA0" w:rsidRPr="00895504" w:rsidRDefault="002B5EA0" w:rsidP="008A6092">
            <w:pPr>
              <w:pStyle w:val="AufzhlungszeichenEbene1"/>
            </w:pPr>
            <w:r w:rsidRPr="002C1485">
              <w:t>Energiediagramme (vorher</w:t>
            </w:r>
            <w:r w:rsidR="00C94959">
              <w:t>/</w:t>
            </w:r>
            <w:r w:rsidRPr="002C1485">
              <w:t>nachher; Säulendiagramm) zeichnen</w:t>
            </w:r>
          </w:p>
        </w:tc>
      </w:tr>
      <w:tr w:rsidR="002B5EA0" w14:paraId="322CF651" w14:textId="77777777" w:rsidTr="00B643AC">
        <w:tc>
          <w:tcPr>
            <w:tcW w:w="3261" w:type="dxa"/>
            <w:shd w:val="clear" w:color="auto" w:fill="D9D9D9" w:themeFill="background1" w:themeFillShade="D9"/>
          </w:tcPr>
          <w:p w14:paraId="7D227AE4" w14:textId="77777777" w:rsidR="002B5EA0" w:rsidRPr="00982927" w:rsidRDefault="002B5EA0" w:rsidP="002B5EA0">
            <w:pPr>
              <w:pStyle w:val="Textkrper"/>
              <w:spacing w:before="0"/>
              <w:rPr>
                <w:b/>
              </w:rPr>
            </w:pPr>
            <w:r>
              <w:rPr>
                <w:b/>
              </w:rPr>
              <w:t>fachpraktischer</w:t>
            </w:r>
            <w:r w:rsidRPr="00982927">
              <w:rPr>
                <w:b/>
              </w:rPr>
              <w:t xml:space="preserve"> Anteil</w:t>
            </w:r>
          </w:p>
        </w:tc>
        <w:tc>
          <w:tcPr>
            <w:tcW w:w="5804" w:type="dxa"/>
          </w:tcPr>
          <w:p w14:paraId="2ED1656E" w14:textId="16F32718" w:rsidR="002B5EA0" w:rsidRPr="00895504" w:rsidRDefault="002B5EA0" w:rsidP="002B5EA0">
            <w:pPr>
              <w:pStyle w:val="Textkrper"/>
              <w:tabs>
                <w:tab w:val="center" w:pos="3666"/>
              </w:tabs>
              <w:spacing w:before="0"/>
            </w:pPr>
            <w:r w:rsidRPr="00895504">
              <w:t xml:space="preserve">ja </w:t>
            </w:r>
            <w:sdt>
              <w:sdtPr>
                <w:id w:val="754479165"/>
                <w14:checkbox>
                  <w14:checked w14:val="0"/>
                  <w14:checkedState w14:val="2612" w14:font="MS Gothic"/>
                  <w14:uncheckedState w14:val="2610" w14:font="MS Gothic"/>
                </w14:checkbox>
              </w:sdtPr>
              <w:sdtEndPr/>
              <w:sdtContent>
                <w:r w:rsidRPr="00895504">
                  <w:rPr>
                    <w:rFonts w:ascii="MS Gothic" w:eastAsia="MS Gothic" w:hAnsi="MS Gothic" w:hint="eastAsia"/>
                  </w:rPr>
                  <w:t>☐</w:t>
                </w:r>
              </w:sdtContent>
            </w:sdt>
            <w:r w:rsidRPr="00895504">
              <w:tab/>
              <w:t xml:space="preserve">nein </w:t>
            </w:r>
            <w:sdt>
              <w:sdtPr>
                <w:id w:val="2015334422"/>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tbl>
    <w:p w14:paraId="123A2D4A" w14:textId="77777777" w:rsidR="00A87B0C" w:rsidRDefault="006114EF" w:rsidP="006114EF">
      <w:pPr>
        <w:pStyle w:val="berschrift1"/>
        <w:numPr>
          <w:ilvl w:val="0"/>
          <w:numId w:val="0"/>
        </w:numPr>
        <w:ind w:left="567" w:hanging="567"/>
        <w:sectPr w:rsidR="00A87B0C" w:rsidSect="00D96E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cols w:space="708"/>
          <w:titlePg/>
          <w:docGrid w:linePitch="360"/>
        </w:sectPr>
      </w:pPr>
      <w:r>
        <w:br w:type="page"/>
      </w:r>
    </w:p>
    <w:p w14:paraId="33AA755B" w14:textId="72D7A524" w:rsidR="003626DB" w:rsidRDefault="003626DB" w:rsidP="00A87B0C">
      <w:pPr>
        <w:pStyle w:val="berschrift1"/>
        <w:spacing w:before="0"/>
      </w:pPr>
      <w:r>
        <w:lastRenderedPageBreak/>
        <w:t>Aufgabe</w:t>
      </w:r>
    </w:p>
    <w:p w14:paraId="65D63F32" w14:textId="77777777" w:rsidR="002B5EA0" w:rsidRPr="00B86750" w:rsidRDefault="002B5EA0" w:rsidP="00B86750">
      <w:pPr>
        <w:pStyle w:val="Zwischenberschrift"/>
        <w:rPr>
          <w:color w:val="auto"/>
        </w:rPr>
      </w:pPr>
      <w:r w:rsidRPr="00B86750">
        <w:rPr>
          <w:color w:val="auto"/>
        </w:rPr>
        <w:t>Nachhaltige Energieversorgung</w:t>
      </w:r>
    </w:p>
    <w:p w14:paraId="67434F88" w14:textId="3B2FD8D8" w:rsidR="002B5EA0" w:rsidRPr="007954EC" w:rsidRDefault="002B5EA0" w:rsidP="007954EC">
      <w:pPr>
        <w:pStyle w:val="Textkrper"/>
      </w:pPr>
      <w:r w:rsidRPr="007954EC">
        <w:t xml:space="preserve">Derzeit liest und hört man häufig den Begriff </w:t>
      </w:r>
      <w:r w:rsidRPr="00CB7F20">
        <w:rPr>
          <w:i/>
        </w:rPr>
        <w:t>Energiewende</w:t>
      </w:r>
      <w:r w:rsidRPr="007954EC">
        <w:t>. Damit ist gemeint, dass in Zukunft unsere Energie, wie zum Beispiel elektrische Energie, aus erneuerbaren Energien gewonnen werden soll. Auch für den Antrieb von Fahr- und Flugzeugen werden Alternativen zu den derzeit überwiegend verwendeten erdölbasierten Energieträgern gesucht.</w:t>
      </w:r>
    </w:p>
    <w:p w14:paraId="1C4F039A" w14:textId="7DDFD36F" w:rsidR="002B5EA0" w:rsidRPr="007954EC" w:rsidRDefault="002B5EA0" w:rsidP="007954EC">
      <w:pPr>
        <w:pStyle w:val="Textkrper"/>
      </w:pPr>
      <w:r w:rsidRPr="007954EC">
        <w:t>Unter erneuerbaren Energien versteht man Energiequellen bzw. Energieträger, die entweder ständig wieder erneuert werden (z.</w:t>
      </w:r>
      <w:r w:rsidR="006C3BD7">
        <w:t> </w:t>
      </w:r>
      <w:r w:rsidRPr="007954EC">
        <w:t>B. nachwachsende Biomasse)</w:t>
      </w:r>
      <w:r w:rsidR="00B86750">
        <w:t>,</w:t>
      </w:r>
      <w:r w:rsidRPr="007954EC">
        <w:t xml:space="preserve"> oder die für den Menschen in praktisch unerschöpflicher Menge zur Verfügung stehen (z.</w:t>
      </w:r>
      <w:r w:rsidR="006C3BD7">
        <w:t> </w:t>
      </w:r>
      <w:r w:rsidRPr="007954EC">
        <w:t>B. direkte Sonnenenergie, Windenergie, Bewegungsenergie der Flüsse und Gezeiten, thermische Energie des Erdkerns).</w:t>
      </w:r>
    </w:p>
    <w:p w14:paraId="1E49F3B4" w14:textId="77777777" w:rsidR="002B5EA0" w:rsidRPr="007954EC" w:rsidRDefault="002B5EA0" w:rsidP="007954EC">
      <w:pPr>
        <w:pStyle w:val="Textkrper"/>
      </w:pPr>
      <w:r w:rsidRPr="007954EC">
        <w:t>Problematisch insbesondere bei der Sonnen- und Windenergie ist, dass diese Energien nicht an jedem Ort bzw. zu jeder Zeit in voller Stärke zur Verfügung stehen.</w:t>
      </w:r>
    </w:p>
    <w:p w14:paraId="1617022E" w14:textId="2C242CAB" w:rsidR="002B5EA0" w:rsidRPr="007954EC" w:rsidRDefault="002B5EA0" w:rsidP="007954EC">
      <w:pPr>
        <w:pStyle w:val="Textkrper"/>
      </w:pPr>
      <w:r w:rsidRPr="007954EC">
        <w:t>Zentral sind somit die Fragen nach Speichermöglichkeiten der Energie und die Energiedichte der Energiespeicher. Wichtig sind auch die jeweils damit verbundenen Kosten. In Material</w:t>
      </w:r>
      <w:r w:rsidR="006C3BD7">
        <w:t> </w:t>
      </w:r>
      <w:r w:rsidRPr="007954EC">
        <w:t xml:space="preserve">2 findet sich eine Erklärung des Begriffs </w:t>
      </w:r>
      <w:r w:rsidRPr="001637AE">
        <w:rPr>
          <w:i/>
        </w:rPr>
        <w:t>Energiedichte</w:t>
      </w:r>
      <w:r w:rsidRPr="007954EC">
        <w:t>.</w:t>
      </w:r>
    </w:p>
    <w:p w14:paraId="0BBB649F" w14:textId="77777777" w:rsidR="002B5EA0" w:rsidRPr="007954EC" w:rsidRDefault="002B5EA0" w:rsidP="007954EC">
      <w:pPr>
        <w:pStyle w:val="Textkrper"/>
      </w:pPr>
      <w:r w:rsidRPr="007954EC">
        <w:t xml:space="preserve">Die aktuelle Forschung beschäftigt sich damit, wie die Strahlungsenergie der Sonne in großem Maßstab und mit möglichst wenig Aufwand in speicherbare Energieformen umgewandelt werden kann. </w:t>
      </w:r>
    </w:p>
    <w:p w14:paraId="2F0FED4C" w14:textId="77777777" w:rsidR="002B5EA0" w:rsidRPr="007954EC" w:rsidRDefault="002B5EA0" w:rsidP="007954EC">
      <w:pPr>
        <w:pStyle w:val="Textkrper"/>
      </w:pPr>
      <w:r w:rsidRPr="007954EC">
        <w:t xml:space="preserve">Die heute universellste Energie ist elektrische Energie, da diese Energieform leicht in die anderen benötigten Energieformen umgewandelt werden kann. </w:t>
      </w:r>
    </w:p>
    <w:p w14:paraId="110F45AB" w14:textId="77777777" w:rsidR="002B5EA0" w:rsidRPr="007954EC" w:rsidRDefault="002B5EA0" w:rsidP="007954EC">
      <w:pPr>
        <w:pStyle w:val="Textkrper"/>
      </w:pPr>
      <w:r w:rsidRPr="007954EC">
        <w:t xml:space="preserve">Ein Nachteil der elektrischen Energie ist jedoch die schlechte Speicherbarkeit. Es gibt zwar Akkumulatoren, die mit elektrischem Strom geladen werden können und diesen später wieder abgeben, jedoch eignen sich die zurzeit verfügbaren Akkus nicht für alle Anwendungen, da sie bei ausreichender Leistungsfähigkeit oft zu groß oder zu schwer sind. </w:t>
      </w:r>
    </w:p>
    <w:p w14:paraId="11F0686C" w14:textId="77777777" w:rsidR="002B5EA0" w:rsidRPr="007954EC" w:rsidRDefault="002B5EA0" w:rsidP="007954EC">
      <w:pPr>
        <w:pStyle w:val="Textkrper"/>
      </w:pPr>
      <w:r w:rsidRPr="007954EC">
        <w:t xml:space="preserve">Bezogen auf die Masse lässt sich in Akkus nur ein Bruchteil der Energiemenge speichern, wie sie in Dieselkraftstoff oder Benzin gespeichert ist. In anderen Worten: Akkumulatoren weisen nur eine geringe Energiedichte auf. </w:t>
      </w:r>
    </w:p>
    <w:p w14:paraId="6906966D" w14:textId="3434F3C6" w:rsidR="002B5EA0" w:rsidRPr="00B86750" w:rsidRDefault="002B5EA0" w:rsidP="00B86750">
      <w:pPr>
        <w:pStyle w:val="Textkrper"/>
      </w:pPr>
      <w:r w:rsidRPr="007954EC">
        <w:t xml:space="preserve">Zukünftig könnte es daher </w:t>
      </w:r>
      <w:r w:rsidR="002B6184">
        <w:t xml:space="preserve">für bestimmte Anwendungen </w:t>
      </w:r>
      <w:r w:rsidRPr="007954EC">
        <w:t>sinnvoll sein, Kraftstoffe wie Diesel oder Benzin mithilfe erneuerbarer Energien künstlich herzustellen. In diesen Kraftstoffen ist die Energie in chemischen Bindungen gespeichert.</w:t>
      </w:r>
    </w:p>
    <w:p w14:paraId="07BAE66E" w14:textId="77777777" w:rsidR="002B5EA0" w:rsidRPr="00B86750" w:rsidRDefault="002B5EA0" w:rsidP="00B86750">
      <w:pPr>
        <w:pStyle w:val="Zwischenberschrift"/>
        <w:rPr>
          <w:color w:val="auto"/>
        </w:rPr>
      </w:pPr>
      <w:r w:rsidRPr="00B86750">
        <w:rPr>
          <w:color w:val="auto"/>
        </w:rPr>
        <w:t>E-Fuels</w:t>
      </w:r>
    </w:p>
    <w:p w14:paraId="2826C6E1" w14:textId="4B6288B9" w:rsidR="002B5EA0" w:rsidRPr="007954EC" w:rsidRDefault="002B5EA0" w:rsidP="007954EC">
      <w:pPr>
        <w:pStyle w:val="Textkrper"/>
      </w:pPr>
      <w:r w:rsidRPr="007954EC">
        <w:t>Ein möglicher Weg zur Energiespeicherung, an dessen Umsetzung im großen Maßstab derzeit geforscht wird, ist die Synthese von sog</w:t>
      </w:r>
      <w:r w:rsidR="00B86750">
        <w:t>enannten</w:t>
      </w:r>
      <w:r w:rsidRPr="007954EC">
        <w:t xml:space="preserve"> E-</w:t>
      </w:r>
      <w:proofErr w:type="spellStart"/>
      <w:r w:rsidRPr="007954EC">
        <w:t>Fuels</w:t>
      </w:r>
      <w:proofErr w:type="spellEnd"/>
      <w:r w:rsidRPr="007954EC">
        <w:t xml:space="preserve"> (englisch: </w:t>
      </w:r>
      <w:proofErr w:type="spellStart"/>
      <w:r w:rsidRPr="007954EC">
        <w:t>electrofuel</w:t>
      </w:r>
      <w:r w:rsidR="00783BEC" w:rsidRPr="007954EC">
        <w:t>s</w:t>
      </w:r>
      <w:proofErr w:type="spellEnd"/>
      <w:r w:rsidRPr="007954EC">
        <w:t xml:space="preserve">). Dies sind Kraftstoffe, die mittels elektrischer Energie aus Wasser und Kohlenstoffdioxid hergestellt werden. Dieser Prozess wird als </w:t>
      </w:r>
      <w:r w:rsidRPr="001637AE">
        <w:rPr>
          <w:i/>
        </w:rPr>
        <w:t>Power-to-Fuel</w:t>
      </w:r>
      <w:r w:rsidRPr="007954EC">
        <w:t xml:space="preserve"> bezeichnet.</w:t>
      </w:r>
    </w:p>
    <w:p w14:paraId="72A87310" w14:textId="77777777" w:rsidR="002B5EA0" w:rsidRPr="007954EC" w:rsidRDefault="002B5EA0" w:rsidP="007954EC">
      <w:pPr>
        <w:pStyle w:val="Textkrper"/>
      </w:pPr>
      <w:r w:rsidRPr="007954EC">
        <w:t>Ausgangspunkt ist elektrische Energie, die aus erneuerbaren Energien gewonnen wird. Mit elektrischer Energie werden aus Wasser mittels Elektrolyse die Gase Wasserstoff und Sauerstoff hergestellt. Sauerstoff ist hierbei ein Nebenprodukt.</w:t>
      </w:r>
    </w:p>
    <w:p w14:paraId="43531809" w14:textId="555231C9" w:rsidR="002B5EA0" w:rsidRPr="007954EC" w:rsidRDefault="002B5EA0" w:rsidP="007954EC">
      <w:pPr>
        <w:pStyle w:val="Textkrper"/>
      </w:pPr>
      <w:r w:rsidRPr="007954EC">
        <w:t xml:space="preserve">Der gewonnene Wasserstoff weist auf den ersten Blick eine sehr hohe Energiedichte auf, hat jedoch aufgrund der leichten Entflammbarkeit ein hohes Gefahrenpotential und ist zudem schlecht speicherbar. Bezieht man die Masse sicherer Speicher in die Berechnung der </w:t>
      </w:r>
      <w:r w:rsidRPr="007954EC">
        <w:lastRenderedPageBreak/>
        <w:t>Energiedichte mit ein, so verringert sich die Energiedichte auf ca. ein Zehntel (</w:t>
      </w:r>
      <w:r w:rsidR="0094099C" w:rsidRPr="007954EC">
        <w:t>siehe</w:t>
      </w:r>
      <w:r w:rsidRPr="007954EC">
        <w:t xml:space="preserve"> M</w:t>
      </w:r>
      <w:r w:rsidR="00E523CA">
        <w:t> </w:t>
      </w:r>
      <w:r w:rsidRPr="007954EC">
        <w:t xml:space="preserve">3). Es gibt aber chemische Reaktionen, bei denen Wasserstoff zusammen mit Kohlenstoffdioxid zu Methan (wie Erdgas), zu langkettigen Alkanen (wie Benzin oder Dieselkraftstoff) oder zu Methanol reagiert. Nachteilig ist, dass diese Verfahren sehr energieaufwändig sind. </w:t>
      </w:r>
    </w:p>
    <w:p w14:paraId="65CDE869" w14:textId="5955D424" w:rsidR="002B5EA0" w:rsidRPr="007954EC" w:rsidRDefault="002B5EA0" w:rsidP="007954EC">
      <w:pPr>
        <w:pStyle w:val="Textkrper"/>
      </w:pPr>
      <w:r w:rsidRPr="007954EC">
        <w:t>Bei diesen Verfahren wird Kohlenstoffdioxid, welches als schädliches Treibhausgas bekannt ist, verbraucht und zur Herstellung von Kraftstoffen verwendet. Jedoch ist die Bereitstellung von Kohlenstoffdioxid nicht einfach. Gut gelingt die Abscheidung aus den Abgasen von Kohlekraftwerken, aber ein Ziel der Energiewende ist gerade der Verzicht auf die Verbrennung fossiler Energieträger. Es gibt zwar auch technische Verfahren, Kohlenstoffdioxid aus der Luft herauszufiltern,</w:t>
      </w:r>
      <w:r w:rsidR="00F46E33">
        <w:t xml:space="preserve"> </w:t>
      </w:r>
      <w:r w:rsidRPr="007954EC">
        <w:t>jedoch enthält die Umgebungsluft nur sehr wenig Kohlenstoffdioxid (ca.</w:t>
      </w:r>
      <w:r w:rsidR="00E523CA">
        <w:t> </w:t>
      </w:r>
      <w:r w:rsidRPr="007954EC">
        <w:t>0,04</w:t>
      </w:r>
      <w:bookmarkStart w:id="0" w:name="_Hlk164669739"/>
      <w:r w:rsidR="006C3BD7">
        <w:t> </w:t>
      </w:r>
      <w:r w:rsidRPr="007954EC">
        <w:t>Vol.-%</w:t>
      </w:r>
      <w:bookmarkEnd w:id="0"/>
      <w:r w:rsidRPr="007954EC">
        <w:t>), was diese Technologien sehr teuer und damit aktuell unrentabel macht.</w:t>
      </w:r>
    </w:p>
    <w:p w14:paraId="2759E780" w14:textId="091EA859" w:rsidR="002B5EA0" w:rsidRPr="007954EC" w:rsidRDefault="002B5EA0" w:rsidP="007954EC">
      <w:pPr>
        <w:pStyle w:val="Textkrper"/>
      </w:pPr>
      <w:r w:rsidRPr="007954EC">
        <w:t xml:space="preserve">Ein möglicher Ausweg ist, die Sonne zu nutzen und mithilfe </w:t>
      </w:r>
      <w:r w:rsidR="007B40CB">
        <w:t xml:space="preserve">von </w:t>
      </w:r>
      <w:r w:rsidRPr="007954EC">
        <w:t xml:space="preserve">Pflanzen durch Fotosynthese das Kohlenstoffdioxid aus der Luft als Biomasse zu binden. </w:t>
      </w:r>
      <w:r w:rsidR="007B40CB">
        <w:t>Die Biomasse</w:t>
      </w:r>
      <w:r w:rsidRPr="007954EC">
        <w:t xml:space="preserve"> der Pflanzen kann dann direkt verbrannt werden, wobei neben nutzbarer Wärme das gewünschte Kohlenstoffdioxid entsteht. Es ist genauso ein </w:t>
      </w:r>
      <w:r w:rsidR="00C50754">
        <w:t>„</w:t>
      </w:r>
      <w:r w:rsidRPr="007954EC">
        <w:t>Umweg</w:t>
      </w:r>
      <w:r w:rsidR="00C50754">
        <w:t>“</w:t>
      </w:r>
      <w:r w:rsidRPr="007954EC">
        <w:t xml:space="preserve"> über die Biogasproduktion aus dem Pflanzenmaterial möglich.</w:t>
      </w:r>
    </w:p>
    <w:p w14:paraId="3F12EDCB" w14:textId="63838600" w:rsidR="002B5EA0" w:rsidRPr="007954EC" w:rsidRDefault="002B5EA0" w:rsidP="007954EC">
      <w:pPr>
        <w:pStyle w:val="Textkrper"/>
      </w:pPr>
      <w:r w:rsidRPr="007954EC">
        <w:t xml:space="preserve">Die so letztendlich aus Wasser und Kohlenstoffdioxid mithilfe von Sonnenenergie gewonnenen Kraftstoffe werden auch </w:t>
      </w:r>
      <w:proofErr w:type="spellStart"/>
      <w:r w:rsidRPr="007954EC">
        <w:t>Solarfuels</w:t>
      </w:r>
      <w:proofErr w:type="spellEnd"/>
      <w:r w:rsidRPr="007954EC">
        <w:t xml:space="preserve"> genannt. Sie können </w:t>
      </w:r>
      <w:r w:rsidR="00567EE5">
        <w:t>–</w:t>
      </w:r>
      <w:r w:rsidR="007B40CB">
        <w:t xml:space="preserve"> </w:t>
      </w:r>
      <w:r w:rsidRPr="007954EC">
        <w:t>wie die heute überwiegend verwendeten fossilen Kraftstoffe</w:t>
      </w:r>
      <w:r w:rsidR="00567EE5">
        <w:t xml:space="preserve"> – </w:t>
      </w:r>
      <w:r w:rsidRPr="007954EC">
        <w:t>für den Antrieb von Autos, Schiffen und Flugzeugen verwendet werden.</w:t>
      </w:r>
    </w:p>
    <w:p w14:paraId="54396BD9" w14:textId="4C3F4498" w:rsidR="002B5EA0" w:rsidRPr="00B1121E" w:rsidRDefault="00B1121E" w:rsidP="00B1121E">
      <w:pPr>
        <w:pStyle w:val="ZwischenberschriftFS"/>
        <w:rPr>
          <w:i/>
        </w:rPr>
      </w:pPr>
      <w:r>
        <w:t>Teilaufgabe 1</w:t>
      </w:r>
    </w:p>
    <w:p w14:paraId="39EB3B46" w14:textId="77777777" w:rsidR="002B5EA0" w:rsidRDefault="002B5EA0" w:rsidP="007954EC">
      <w:pPr>
        <w:pStyle w:val="Textkrper"/>
      </w:pPr>
      <w:bookmarkStart w:id="1" w:name="_Hlk155985045"/>
      <w:r>
        <w:t>Erstelle anhand des Textes „E-Fuels“ ein Energieflussdiagramm, in dem die verschiedenen beschriebenen Energieumwandlungsprozesse dargestellt werden.</w:t>
      </w:r>
    </w:p>
    <w:p w14:paraId="104DC54C" w14:textId="77777777" w:rsidR="002B5EA0" w:rsidRDefault="002B5EA0" w:rsidP="007954EC">
      <w:pPr>
        <w:pStyle w:val="Textkrper"/>
      </w:pPr>
      <w:r>
        <w:t>Benenne dabei die Energieumwandler (Maschinen oder Prozesse), die jeweilige Energieform vor und nach der Energieumwandlung sowie die Energiespeicher.</w:t>
      </w:r>
    </w:p>
    <w:p w14:paraId="1296B86C" w14:textId="77777777" w:rsidR="002B5EA0" w:rsidRPr="00C92280" w:rsidRDefault="002B5EA0" w:rsidP="00A347F5">
      <w:pPr>
        <w:pStyle w:val="Textkrper"/>
        <w:rPr>
          <w:u w:val="single"/>
        </w:rPr>
      </w:pPr>
      <w:r w:rsidRPr="00C92280">
        <w:rPr>
          <w:u w:val="single"/>
        </w:rPr>
        <w:t>Hinweise:</w:t>
      </w:r>
    </w:p>
    <w:p w14:paraId="3B2DC979" w14:textId="25EB09E5" w:rsidR="002B5EA0" w:rsidRDefault="002B5EA0" w:rsidP="007954EC">
      <w:pPr>
        <w:pStyle w:val="AufzhlungBulletpoint"/>
      </w:pPr>
      <w:r>
        <w:t>In Material M</w:t>
      </w:r>
      <w:r w:rsidR="006001E2">
        <w:t> </w:t>
      </w:r>
      <w:r>
        <w:t>1 findest du eine Übersicht über die verschiedenen Energieformen,</w:t>
      </w:r>
    </w:p>
    <w:p w14:paraId="6696F04F" w14:textId="39455F88" w:rsidR="002B5EA0" w:rsidRDefault="002B5EA0" w:rsidP="007954EC">
      <w:pPr>
        <w:pStyle w:val="AufzhlungBulletpoint"/>
      </w:pPr>
      <w:r>
        <w:t>in Material M</w:t>
      </w:r>
      <w:r w:rsidR="006001E2">
        <w:t> </w:t>
      </w:r>
      <w:r>
        <w:t>4 findest du den Anfang des Schaubilds,</w:t>
      </w:r>
    </w:p>
    <w:p w14:paraId="478E003C" w14:textId="53C0CA06" w:rsidR="002B5EA0" w:rsidRDefault="002B5EA0" w:rsidP="007954EC">
      <w:pPr>
        <w:pStyle w:val="AufzhlungBulletpoint"/>
      </w:pPr>
      <w:r>
        <w:t>in Material M</w:t>
      </w:r>
      <w:r w:rsidR="00EC5B68">
        <w:t> </w:t>
      </w:r>
      <w:r>
        <w:t xml:space="preserve">5 </w:t>
      </w:r>
      <w:r w:rsidR="002141C1">
        <w:t xml:space="preserve">findest du </w:t>
      </w:r>
      <w:r>
        <w:t>verschiedene Formen zum Ausschneiden und Beschriften, mit denen du das Diagramm erstellen kannst.</w:t>
      </w:r>
    </w:p>
    <w:p w14:paraId="2DABC91A" w14:textId="563787A2" w:rsidR="002B5EA0" w:rsidRDefault="002B5EA0" w:rsidP="007954EC">
      <w:pPr>
        <w:pStyle w:val="AufzhlungBulletpoint"/>
      </w:pPr>
      <w:r>
        <w:t>Nutze zur Erstellung deines Schaubilds ein Blatt der Größe DIN</w:t>
      </w:r>
      <w:r w:rsidR="00E523CA">
        <w:t> </w:t>
      </w:r>
      <w:r>
        <w:t xml:space="preserve">A3. </w:t>
      </w:r>
      <w:bookmarkEnd w:id="1"/>
    </w:p>
    <w:p w14:paraId="324EB2FA" w14:textId="51A4D4E3" w:rsidR="002B5EA0" w:rsidRPr="00282FBA" w:rsidRDefault="002B5EA0" w:rsidP="007954EC">
      <w:pPr>
        <w:pStyle w:val="AufzhlungBulletpoint"/>
      </w:pPr>
      <w:r w:rsidRPr="00282FBA">
        <w:t>Alternativ zur Arbeit mit Papier lässt sich das Diagramm auch digital erstellen (s</w:t>
      </w:r>
      <w:r w:rsidR="00AF154C">
        <w:t>iehe</w:t>
      </w:r>
      <w:r w:rsidR="006C3BD7">
        <w:t xml:space="preserve"> </w:t>
      </w:r>
      <w:r w:rsidRPr="00282FBA">
        <w:t>M</w:t>
      </w:r>
      <w:r>
        <w:t> </w:t>
      </w:r>
      <w:r w:rsidRPr="00282FBA">
        <w:t>4).</w:t>
      </w:r>
    </w:p>
    <w:p w14:paraId="5A840272" w14:textId="736F73F9" w:rsidR="002B5EA0" w:rsidRPr="00004E05" w:rsidRDefault="002B5EA0" w:rsidP="007954EC">
      <w:pPr>
        <w:pStyle w:val="AufzhlungBulletpoint"/>
      </w:pPr>
      <w:r>
        <w:t>Sollte dir die Funktionsweise einzelner im Text genannter Energieumwandler oder Energiespeicher nicht bekannt sein, so kannst du hierzu im Internet recherchieren.</w:t>
      </w:r>
    </w:p>
    <w:p w14:paraId="70C72E56" w14:textId="77777777" w:rsidR="00A87B0C" w:rsidRDefault="002B5EA0" w:rsidP="002B5EA0">
      <w:pPr>
        <w:sectPr w:rsidR="00A87B0C" w:rsidSect="00A87B0C">
          <w:headerReference w:type="default" r:id="rId14"/>
          <w:pgSz w:w="11906" w:h="16838" w:code="9"/>
          <w:pgMar w:top="1418" w:right="1418" w:bottom="1134" w:left="1418" w:header="567" w:footer="567" w:gutter="0"/>
          <w:cols w:space="708"/>
          <w:docGrid w:linePitch="360"/>
        </w:sectPr>
      </w:pPr>
      <w:r w:rsidRPr="00004E05">
        <w:br w:type="page"/>
      </w:r>
    </w:p>
    <w:p w14:paraId="7C2E89E2" w14:textId="77777777" w:rsidR="003626DB" w:rsidRDefault="003626DB" w:rsidP="007F0040">
      <w:pPr>
        <w:pStyle w:val="berschrift1"/>
        <w:spacing w:before="0"/>
      </w:pPr>
      <w:r>
        <w:lastRenderedPageBreak/>
        <w:t>Material für Lernende</w:t>
      </w:r>
    </w:p>
    <w:p w14:paraId="1E1594C3" w14:textId="540FE640" w:rsidR="002B5EA0" w:rsidRPr="007A4D89" w:rsidRDefault="002B5EA0" w:rsidP="002B5EA0">
      <w:pPr>
        <w:pStyle w:val="Zwischenberschrift"/>
      </w:pPr>
      <w:r w:rsidRPr="007A4D89">
        <w:t>Material 1</w:t>
      </w:r>
    </w:p>
    <w:p w14:paraId="3CF8C898" w14:textId="77777777" w:rsidR="002B5EA0" w:rsidRPr="00B54A58" w:rsidRDefault="002B5EA0" w:rsidP="002B5EA0">
      <w:pPr>
        <w:pStyle w:val="KeinLeerraum"/>
      </w:pPr>
      <w:r w:rsidRPr="00B54A58">
        <w:t>Verschiedene Energieformen</w:t>
      </w:r>
    </w:p>
    <w:p w14:paraId="2F343B33" w14:textId="77777777" w:rsidR="002B5EA0" w:rsidRPr="00B54A58" w:rsidRDefault="002B5EA0" w:rsidP="00AC033F">
      <w:pPr>
        <w:pStyle w:val="AufzhlungBulletpoint"/>
      </w:pPr>
      <w:r>
        <w:t>Strahlungsenergie</w:t>
      </w:r>
      <w:r w:rsidRPr="00B54A58">
        <w:t>: Energie der Sonnenstrahlung</w:t>
      </w:r>
    </w:p>
    <w:p w14:paraId="01CFCE0D" w14:textId="329A989A" w:rsidR="002B5EA0" w:rsidRPr="00B54A58" w:rsidRDefault="002B5EA0" w:rsidP="00AC033F">
      <w:pPr>
        <w:pStyle w:val="AufzhlungBulletpoint"/>
      </w:pPr>
      <w:r w:rsidRPr="00B54A58">
        <w:t>Bewegungsenergie: Energie, die in Wind, Wellen, fließendem Wasser, Schwungrädern etc. enthalten ist</w:t>
      </w:r>
    </w:p>
    <w:p w14:paraId="1C2076E2" w14:textId="193969A7" w:rsidR="002B5EA0" w:rsidRPr="00B54A58" w:rsidRDefault="002B5EA0" w:rsidP="00AC033F">
      <w:pPr>
        <w:pStyle w:val="AufzhlungBulletpoint"/>
      </w:pPr>
      <w:r w:rsidRPr="00B54A58">
        <w:t xml:space="preserve">Elektrische Energie: </w:t>
      </w:r>
      <w:r w:rsidR="00061F41">
        <w:t xml:space="preserve">Energie, die durch </w:t>
      </w:r>
      <w:r w:rsidR="00313E70">
        <w:t>e</w:t>
      </w:r>
      <w:r w:rsidRPr="00B54A58">
        <w:t>lektrische</w:t>
      </w:r>
      <w:r w:rsidR="00313E70">
        <w:t>n</w:t>
      </w:r>
      <w:r w:rsidRPr="00B54A58">
        <w:t xml:space="preserve"> Strom </w:t>
      </w:r>
      <w:r w:rsidR="00313E70">
        <w:t xml:space="preserve">zwischen </w:t>
      </w:r>
      <w:r w:rsidR="00061F41">
        <w:t>verschieden geladenen Polen übertragen wird</w:t>
      </w:r>
    </w:p>
    <w:p w14:paraId="247D6B63" w14:textId="77777777" w:rsidR="002B5EA0" w:rsidRPr="00B54A58" w:rsidRDefault="002B5EA0" w:rsidP="00AC033F">
      <w:pPr>
        <w:pStyle w:val="AufzhlungBulletpoint"/>
      </w:pPr>
      <w:r w:rsidRPr="00B54A58">
        <w:t>Chemische Energie: In den Stoffen und in den Bindungen der Moleküle gespeicherte Energie</w:t>
      </w:r>
    </w:p>
    <w:p w14:paraId="1F28BA80" w14:textId="6FF8753D" w:rsidR="002B5EA0" w:rsidRPr="00AC033F" w:rsidRDefault="002B5EA0" w:rsidP="00AC033F">
      <w:pPr>
        <w:pStyle w:val="AufzhlungBulletpoint"/>
      </w:pPr>
      <w:r>
        <w:t>Thermische Energie</w:t>
      </w:r>
      <w:r w:rsidRPr="00B54A58">
        <w:t>: Die Energie, die als Wärme in Stoffen und Körpern gespeichert ist</w:t>
      </w:r>
    </w:p>
    <w:p w14:paraId="7A6D1343" w14:textId="77777777" w:rsidR="00AC033F" w:rsidRDefault="00AC033F" w:rsidP="00AC033F">
      <w:pPr>
        <w:pStyle w:val="Textkrper"/>
      </w:pPr>
    </w:p>
    <w:p w14:paraId="78877A91" w14:textId="30DF1D20" w:rsidR="002B5EA0" w:rsidRPr="00185BEC" w:rsidRDefault="002B5EA0" w:rsidP="00185BEC">
      <w:pPr>
        <w:pStyle w:val="Textkrper"/>
      </w:pPr>
      <w:r w:rsidRPr="00185BEC">
        <w:t>Daneben gibt es noch weitere Energieformen, die für die Bearbeitung dieser Aufgabe jedoch nicht relevant sind:</w:t>
      </w:r>
    </w:p>
    <w:p w14:paraId="0076041E" w14:textId="6E9F2B55" w:rsidR="002B5EA0" w:rsidRPr="0015173B" w:rsidRDefault="002B5EA0" w:rsidP="00AC033F">
      <w:pPr>
        <w:pStyle w:val="AufzhlungBulletpoint"/>
        <w:rPr>
          <w:rFonts w:eastAsiaTheme="minorHAnsi"/>
        </w:rPr>
      </w:pPr>
      <w:r w:rsidRPr="0015173B">
        <w:t>Poten</w:t>
      </w:r>
      <w:r w:rsidR="00C06024">
        <w:t>z</w:t>
      </w:r>
      <w:r w:rsidRPr="0015173B">
        <w:t>ielle Energie: Gehobene Körper, z.</w:t>
      </w:r>
      <w:r w:rsidR="006C3BD7">
        <w:t> </w:t>
      </w:r>
      <w:r w:rsidRPr="0015173B">
        <w:t>B. ein an einem Kran hängendes Gewicht, in einem hochgelegenen See befindliches Wasser oder ein Ball in der Hand besitzen poten</w:t>
      </w:r>
      <w:r w:rsidR="00C06024">
        <w:t>z</w:t>
      </w:r>
      <w:r w:rsidRPr="0015173B">
        <w:t xml:space="preserve">ielle Energie. Diese Energieform wird auch Lageenergie genannt. </w:t>
      </w:r>
      <w:r w:rsidRPr="0015173B">
        <w:br/>
        <w:t>Ebenfalls poten</w:t>
      </w:r>
      <w:r w:rsidR="00C06024">
        <w:t>z</w:t>
      </w:r>
      <w:r w:rsidRPr="0015173B">
        <w:t>ielle Energie haben eine gespannte Feder oder ein gespanntes Gummiband. Diese Energieform wird auch Spannenergie genannt.</w:t>
      </w:r>
    </w:p>
    <w:p w14:paraId="74BD2111" w14:textId="33D23955" w:rsidR="00AC033F" w:rsidRDefault="002B5EA0" w:rsidP="00AC033F">
      <w:pPr>
        <w:pStyle w:val="AufzhlungBulletpoint"/>
      </w:pPr>
      <w:r w:rsidRPr="0015173B">
        <w:t>Kernenergie: Kernenergie entsteht durch die Bindungsenergie, die in den Atomkernen gespeichert ist, um sie zusammenzuhalten. Diese Energie kann durch Kernspaltung und</w:t>
      </w:r>
      <w:r>
        <w:t xml:space="preserve"> Kernfusion freigesetzt werden.</w:t>
      </w:r>
    </w:p>
    <w:p w14:paraId="1DE6A199" w14:textId="6FEA5798" w:rsidR="002B5EA0" w:rsidRPr="00AC033F" w:rsidRDefault="00AC033F" w:rsidP="00AC033F">
      <w:pPr>
        <w:jc w:val="left"/>
        <w:rPr>
          <w:rFonts w:eastAsia="Calibri"/>
        </w:rPr>
      </w:pPr>
      <w:r>
        <w:br w:type="page"/>
      </w:r>
    </w:p>
    <w:p w14:paraId="16AA7B85" w14:textId="24863BD3" w:rsidR="002B5EA0" w:rsidRPr="007A4D89" w:rsidRDefault="002B5EA0" w:rsidP="002B5EA0">
      <w:pPr>
        <w:pStyle w:val="Zwischenberschrift"/>
      </w:pPr>
      <w:r w:rsidRPr="007A4D89">
        <w:lastRenderedPageBreak/>
        <w:t xml:space="preserve">Material </w:t>
      </w:r>
      <w:r>
        <w:t>2</w:t>
      </w:r>
    </w:p>
    <w:p w14:paraId="255157FD" w14:textId="77777777" w:rsidR="002B5EA0" w:rsidRPr="007A4D89" w:rsidRDefault="002B5EA0" w:rsidP="002B5EA0">
      <w:pPr>
        <w:pStyle w:val="KeinLeerraum"/>
      </w:pPr>
      <w:r>
        <w:t>Energiedichte</w:t>
      </w:r>
    </w:p>
    <w:p w14:paraId="3CA94101" w14:textId="77777777" w:rsidR="002B5EA0" w:rsidRPr="00AC033F" w:rsidRDefault="002B5EA0" w:rsidP="00AC033F">
      <w:pPr>
        <w:pStyle w:val="Textkrper"/>
      </w:pPr>
      <w:r w:rsidRPr="00AC033F">
        <w:t>Die Energiedichte gibt an, welche Menge an Energie in einem Kilogramm eines Energieträgers bzw. Speichersystems gespeichert ist. Sie bietet damit eine Möglichkeit, verschiedene Energieträger und Speicherungsmöglichkeiten miteinander zu vergleichen.</w:t>
      </w:r>
    </w:p>
    <w:p w14:paraId="442F90C4" w14:textId="647E4E61" w:rsidR="002B5EA0" w:rsidRPr="00AC033F" w:rsidRDefault="002B5EA0" w:rsidP="00AC033F">
      <w:pPr>
        <w:pStyle w:val="Textkrper"/>
      </w:pPr>
      <w:r w:rsidRPr="00AC033F">
        <w:t>Aus der Tabelle in Material 3 lässt sich entnehmen, dass ein moderner Lithium-Ionen-Akku eine Energiedichte von ca. 0,6</w:t>
      </w:r>
      <w:r w:rsidR="006C3BD7">
        <w:t> </w:t>
      </w:r>
      <w:r w:rsidRPr="00AC033F">
        <w:t>MJ/kg aufweist, Dieselkraftstoff dagegen eine vielfach höhere Energiedichte von ca. 42</w:t>
      </w:r>
      <w:r w:rsidR="006C3BD7">
        <w:t> </w:t>
      </w:r>
      <w:r w:rsidRPr="00AC033F">
        <w:t>MJ/kg.</w:t>
      </w:r>
    </w:p>
    <w:p w14:paraId="6FD17B07" w14:textId="12F14548" w:rsidR="002B5EA0" w:rsidRPr="00AC033F" w:rsidRDefault="002B5EA0" w:rsidP="00AC033F">
      <w:pPr>
        <w:pStyle w:val="Textkrper"/>
      </w:pPr>
      <w:r w:rsidRPr="00AC033F">
        <w:t xml:space="preserve">Dieser riesige Unterschied hat Auswirkungen auf die Anwendungsgebiete der Energiespeicher. Mit Lithium-Akkus lassen sich derzeit kleinere Fahrzeuge auf kurzen Strecken sehr gut betreiben, aber </w:t>
      </w:r>
      <w:r w:rsidR="00313E70">
        <w:t>bei</w:t>
      </w:r>
      <w:r w:rsidRPr="00AC033F">
        <w:t xml:space="preserve"> Flugzeuge</w:t>
      </w:r>
      <w:r w:rsidR="00F84485">
        <w:t>n</w:t>
      </w:r>
      <w:r w:rsidRPr="00AC033F">
        <w:t xml:space="preserve"> zum Passagier- oder Frachttransport </w:t>
      </w:r>
      <w:r w:rsidR="00184D23">
        <w:t xml:space="preserve">funktioniert </w:t>
      </w:r>
      <w:r w:rsidR="00F84485">
        <w:t>dies</w:t>
      </w:r>
      <w:r w:rsidRPr="00AC033F">
        <w:t xml:space="preserve"> </w:t>
      </w:r>
      <w:r w:rsidR="000B6984">
        <w:t xml:space="preserve">aktuell </w:t>
      </w:r>
      <w:r w:rsidR="00313E70">
        <w:t xml:space="preserve">noch </w:t>
      </w:r>
      <w:r w:rsidRPr="00AC033F">
        <w:t>nicht. Auch für den Frachttransport per Schiff über große Strecken sind Akkus nicht geeignet.</w:t>
      </w:r>
    </w:p>
    <w:p w14:paraId="3C4BEC08" w14:textId="625CA1F2" w:rsidR="002B5EA0" w:rsidRPr="00AC033F" w:rsidRDefault="002B5EA0" w:rsidP="00AC033F">
      <w:pPr>
        <w:pStyle w:val="Textkrper"/>
      </w:pPr>
      <w:r w:rsidRPr="00AC033F">
        <w:t>Hierbei muss man aber aufpassen, dass man nicht Äpfel mit Birnen vergleicht. Die im oberen Teil der Tabelle</w:t>
      </w:r>
      <w:r w:rsidR="00185BEC">
        <w:t xml:space="preserve"> 1 </w:t>
      </w:r>
      <w:r w:rsidRPr="00AC033F">
        <w:t>angegebenen Energiedichten beziehen sich auf Speichersysteme</w:t>
      </w:r>
      <w:r w:rsidR="00185BEC">
        <w:t>;</w:t>
      </w:r>
      <w:r w:rsidRPr="00AC033F">
        <w:t xml:space="preserve"> die im unteren Teil angegebenen Energiedichten beziehen sich auf die Energieträger.</w:t>
      </w:r>
      <w:r w:rsidR="00AC033F" w:rsidRPr="00AC033F">
        <w:t xml:space="preserve"> </w:t>
      </w:r>
      <w:r w:rsidRPr="00AC033F">
        <w:t>Bei den Energieträgern wird nur der reine Stoff betrachtet, wobei bei den Speichersystemen auch die „Verpackung“ und weitere zum Betrieb notwendige Dinge einbezogen werden.</w:t>
      </w:r>
    </w:p>
    <w:p w14:paraId="3BD62782" w14:textId="2B3EC377" w:rsidR="00AC033F" w:rsidRPr="00AC033F" w:rsidRDefault="002B5EA0" w:rsidP="00AC033F">
      <w:pPr>
        <w:pStyle w:val="Textkrper"/>
      </w:pPr>
      <w:r w:rsidRPr="00AC033F">
        <w:t>Hierzu ein Beispiel: In der Tabelle</w:t>
      </w:r>
      <w:r w:rsidR="00185BEC">
        <w:t> 1</w:t>
      </w:r>
      <w:r w:rsidRPr="00AC033F">
        <w:t xml:space="preserve"> in Material 3 sind beim Lithium-Ionen-Akku die Massen der Umhüllung des Akkus, der Elektroden etc. mit einbezogen, beim Dieselkraftstoff dagegen bezieht sich die Angabe der Energiedichte auf die Masse des Kraftstoffs ohne einen notwendigen Tank.</w:t>
      </w:r>
    </w:p>
    <w:p w14:paraId="7E31B590" w14:textId="0E4DC2A0" w:rsidR="00157ED7" w:rsidRDefault="002B5EA0" w:rsidP="002B5EA0">
      <w:pPr>
        <w:pStyle w:val="Textkrper"/>
      </w:pPr>
      <w:r w:rsidRPr="00AC033F">
        <w:t>Noch deutlicher wird es bei Wasserstoff: Der Reinstoff weist eine Energiedichte von 120</w:t>
      </w:r>
      <w:r w:rsidR="00E523CA">
        <w:t> </w:t>
      </w:r>
      <w:r w:rsidRPr="00AC033F">
        <w:t xml:space="preserve">MJ/kg auf. Ein Speicherbehälter für Wasserstoffgas wäre aber entweder </w:t>
      </w:r>
      <w:r w:rsidR="002D1329" w:rsidRPr="00AC033F">
        <w:t>zu</w:t>
      </w:r>
      <w:r w:rsidRPr="00AC033F">
        <w:t xml:space="preserve"> groß, um nennenswerte Mengen Wasserstoff bei geringem Druck speichern zu können</w:t>
      </w:r>
      <w:r w:rsidR="00185BEC">
        <w:t>,</w:t>
      </w:r>
      <w:r w:rsidRPr="00AC033F">
        <w:t xml:space="preserve"> oder wäre durch die notwendige Wandstärke für eine Gasspeicherung unter hohem Druck sehr schwer. Im </w:t>
      </w:r>
      <w:proofErr w:type="spellStart"/>
      <w:r w:rsidRPr="00AC033F">
        <w:t>Hydridtank</w:t>
      </w:r>
      <w:proofErr w:type="spellEnd"/>
      <w:r w:rsidRPr="00AC033F">
        <w:t xml:space="preserve"> wird Wasserstoff chemisch an Metalle gebunden, wobei die Energiedichte durch die Masse der notwendigen Speichermetalle stark sinkt</w:t>
      </w:r>
      <w:r w:rsidR="00E23FA9" w:rsidRPr="00AC033F">
        <w:t>.</w:t>
      </w:r>
    </w:p>
    <w:p w14:paraId="4A94CA7E" w14:textId="73BDB157" w:rsidR="002B5EA0" w:rsidRPr="00157ED7" w:rsidRDefault="00157ED7" w:rsidP="00157ED7">
      <w:pPr>
        <w:jc w:val="left"/>
        <w:rPr>
          <w:rFonts w:eastAsia="Calibri"/>
        </w:rPr>
      </w:pPr>
      <w:r>
        <w:br w:type="page"/>
      </w:r>
    </w:p>
    <w:p w14:paraId="540F58E3" w14:textId="1F718423" w:rsidR="002B5EA0" w:rsidRPr="007A4D89" w:rsidRDefault="002B5EA0" w:rsidP="002B5EA0">
      <w:pPr>
        <w:pStyle w:val="Zwischenberschrift"/>
      </w:pPr>
      <w:r w:rsidRPr="007A4D89">
        <w:lastRenderedPageBreak/>
        <w:t xml:space="preserve">Material </w:t>
      </w:r>
      <w:r>
        <w:t>3</w:t>
      </w:r>
    </w:p>
    <w:p w14:paraId="6BD1D4CE" w14:textId="77777777" w:rsidR="002B5EA0" w:rsidRDefault="002B5EA0" w:rsidP="002B5EA0">
      <w:pPr>
        <w:pStyle w:val="KeinLeerraum"/>
      </w:pPr>
      <w:r w:rsidRPr="007A4D89">
        <w:t>Energiedichte verschiedener Energiespeicher</w:t>
      </w:r>
    </w:p>
    <w:tbl>
      <w:tblPr>
        <w:tblpPr w:leftFromText="142" w:rightFromText="142" w:vertAnchor="text" w:horzAnchor="margin" w:tblpXSpec="center" w:tblpY="135"/>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3402"/>
        <w:gridCol w:w="987"/>
        <w:gridCol w:w="3311"/>
      </w:tblGrid>
      <w:tr w:rsidR="002B5EA0" w:rsidRPr="00E378A1" w14:paraId="0BE67363" w14:textId="77777777" w:rsidTr="00FB4D16">
        <w:trPr>
          <w:tblHeader/>
          <w:tblCellSpacing w:w="15" w:type="dxa"/>
        </w:trPr>
        <w:tc>
          <w:tcPr>
            <w:tcW w:w="664" w:type="dxa"/>
          </w:tcPr>
          <w:p w14:paraId="6BDDC298" w14:textId="77777777" w:rsidR="002B5EA0" w:rsidRPr="00E378A1" w:rsidRDefault="002B5EA0" w:rsidP="009430C3">
            <w:pPr>
              <w:jc w:val="center"/>
              <w:rPr>
                <w:rFonts w:cstheme="minorHAnsi"/>
                <w:b/>
                <w:bCs/>
                <w:sz w:val="24"/>
                <w:szCs w:val="24"/>
                <w:lang w:eastAsia="de-DE"/>
              </w:rPr>
            </w:pPr>
          </w:p>
        </w:tc>
        <w:tc>
          <w:tcPr>
            <w:tcW w:w="3372" w:type="dxa"/>
            <w:vAlign w:val="center"/>
            <w:hideMark/>
          </w:tcPr>
          <w:p w14:paraId="357F2074" w14:textId="77777777" w:rsidR="002B5EA0" w:rsidRPr="00E378A1" w:rsidRDefault="002B5EA0" w:rsidP="009430C3">
            <w:pPr>
              <w:jc w:val="center"/>
              <w:rPr>
                <w:rFonts w:cstheme="minorHAnsi"/>
                <w:b/>
                <w:bCs/>
                <w:sz w:val="24"/>
                <w:szCs w:val="24"/>
                <w:lang w:eastAsia="de-DE"/>
              </w:rPr>
            </w:pPr>
            <w:r>
              <w:rPr>
                <w:rFonts w:cstheme="minorHAnsi"/>
                <w:b/>
                <w:bCs/>
                <w:sz w:val="24"/>
                <w:szCs w:val="24"/>
                <w:lang w:eastAsia="de-DE"/>
              </w:rPr>
              <w:t>Energiespeicher</w:t>
            </w:r>
          </w:p>
        </w:tc>
        <w:tc>
          <w:tcPr>
            <w:tcW w:w="957" w:type="dxa"/>
            <w:vAlign w:val="center"/>
            <w:hideMark/>
          </w:tcPr>
          <w:p w14:paraId="690CD6E2" w14:textId="77777777" w:rsidR="002B5EA0" w:rsidRPr="00E378A1" w:rsidRDefault="002B5EA0" w:rsidP="009430C3">
            <w:pPr>
              <w:jc w:val="center"/>
              <w:rPr>
                <w:rFonts w:cstheme="minorHAnsi"/>
                <w:b/>
                <w:bCs/>
                <w:sz w:val="24"/>
                <w:szCs w:val="24"/>
                <w:lang w:eastAsia="de-DE"/>
              </w:rPr>
            </w:pPr>
            <w:r w:rsidRPr="00E378A1">
              <w:rPr>
                <w:rFonts w:cstheme="minorHAnsi"/>
                <w:b/>
                <w:bCs/>
                <w:sz w:val="24"/>
                <w:szCs w:val="24"/>
                <w:lang w:eastAsia="de-DE"/>
              </w:rPr>
              <w:t xml:space="preserve">MJ/kg </w:t>
            </w:r>
          </w:p>
        </w:tc>
        <w:tc>
          <w:tcPr>
            <w:tcW w:w="3266" w:type="dxa"/>
            <w:vAlign w:val="center"/>
            <w:hideMark/>
          </w:tcPr>
          <w:p w14:paraId="2C9C86A7" w14:textId="77777777" w:rsidR="002B5EA0" w:rsidRPr="00E378A1" w:rsidRDefault="002B5EA0" w:rsidP="009430C3">
            <w:pPr>
              <w:jc w:val="center"/>
              <w:rPr>
                <w:rFonts w:cstheme="minorHAnsi"/>
                <w:b/>
                <w:bCs/>
                <w:sz w:val="24"/>
                <w:szCs w:val="24"/>
                <w:lang w:eastAsia="de-DE"/>
              </w:rPr>
            </w:pPr>
            <w:r>
              <w:rPr>
                <w:rFonts w:cstheme="minorHAnsi"/>
                <w:b/>
                <w:bCs/>
                <w:sz w:val="24"/>
                <w:szCs w:val="24"/>
                <w:lang w:eastAsia="de-DE"/>
              </w:rPr>
              <w:t>An</w:t>
            </w:r>
            <w:r w:rsidRPr="00E378A1">
              <w:rPr>
                <w:rFonts w:cstheme="minorHAnsi"/>
                <w:b/>
                <w:bCs/>
                <w:sz w:val="24"/>
                <w:szCs w:val="24"/>
                <w:lang w:eastAsia="de-DE"/>
              </w:rPr>
              <w:t xml:space="preserve">merkung </w:t>
            </w:r>
          </w:p>
        </w:tc>
      </w:tr>
      <w:tr w:rsidR="002B5EA0" w:rsidRPr="00E378A1" w14:paraId="3036BF3A" w14:textId="77777777" w:rsidTr="00FB4D16">
        <w:trPr>
          <w:tblCellSpacing w:w="15" w:type="dxa"/>
        </w:trPr>
        <w:tc>
          <w:tcPr>
            <w:tcW w:w="664" w:type="dxa"/>
            <w:vMerge w:val="restart"/>
            <w:textDirection w:val="btLr"/>
            <w:vAlign w:val="center"/>
          </w:tcPr>
          <w:p w14:paraId="22E551B7" w14:textId="77777777" w:rsidR="002B5EA0" w:rsidRPr="001B0B3D" w:rsidRDefault="002B5EA0" w:rsidP="009430C3">
            <w:pPr>
              <w:ind w:left="113" w:right="113"/>
              <w:jc w:val="center"/>
              <w:rPr>
                <w:rFonts w:cstheme="minorHAnsi"/>
                <w:b/>
                <w:color w:val="000000" w:themeColor="text1"/>
                <w:sz w:val="24"/>
                <w:szCs w:val="24"/>
                <w:lang w:eastAsia="de-DE"/>
              </w:rPr>
            </w:pPr>
            <w:r w:rsidRPr="001B0B3D">
              <w:rPr>
                <w:rFonts w:cstheme="minorHAnsi"/>
                <w:b/>
                <w:color w:val="000000" w:themeColor="text1"/>
                <w:sz w:val="24"/>
                <w:szCs w:val="24"/>
                <w:lang w:eastAsia="de-DE"/>
              </w:rPr>
              <w:t>Speichersysteme</w:t>
            </w:r>
          </w:p>
        </w:tc>
        <w:tc>
          <w:tcPr>
            <w:tcW w:w="3372" w:type="dxa"/>
            <w:vAlign w:val="center"/>
            <w:hideMark/>
          </w:tcPr>
          <w:p w14:paraId="527CAE86"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Bleiakkumulator</w:t>
            </w:r>
          </w:p>
        </w:tc>
        <w:tc>
          <w:tcPr>
            <w:tcW w:w="957" w:type="dxa"/>
            <w:vAlign w:val="center"/>
            <w:hideMark/>
          </w:tcPr>
          <w:p w14:paraId="14402ABE"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0,11</w:t>
            </w:r>
          </w:p>
        </w:tc>
        <w:tc>
          <w:tcPr>
            <w:tcW w:w="3266" w:type="dxa"/>
            <w:vAlign w:val="center"/>
            <w:hideMark/>
          </w:tcPr>
          <w:p w14:paraId="7CB46940" w14:textId="77777777" w:rsidR="002B5EA0" w:rsidRPr="00E378A1" w:rsidRDefault="002B5EA0" w:rsidP="009430C3">
            <w:pPr>
              <w:rPr>
                <w:rFonts w:cstheme="minorHAnsi"/>
                <w:sz w:val="24"/>
                <w:szCs w:val="24"/>
                <w:lang w:eastAsia="de-DE"/>
              </w:rPr>
            </w:pPr>
          </w:p>
        </w:tc>
      </w:tr>
      <w:tr w:rsidR="002B5EA0" w:rsidRPr="00E378A1" w14:paraId="340D47EF" w14:textId="77777777" w:rsidTr="00FB4D16">
        <w:trPr>
          <w:tblCellSpacing w:w="15" w:type="dxa"/>
        </w:trPr>
        <w:tc>
          <w:tcPr>
            <w:tcW w:w="664" w:type="dxa"/>
            <w:vMerge/>
          </w:tcPr>
          <w:p w14:paraId="3F52DB07"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68A975E8"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 xml:space="preserve">Schwungradspeicherung </w:t>
            </w:r>
          </w:p>
        </w:tc>
        <w:tc>
          <w:tcPr>
            <w:tcW w:w="957" w:type="dxa"/>
            <w:vAlign w:val="center"/>
            <w:hideMark/>
          </w:tcPr>
          <w:p w14:paraId="481D215E"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0,18</w:t>
            </w:r>
          </w:p>
        </w:tc>
        <w:tc>
          <w:tcPr>
            <w:tcW w:w="3266" w:type="dxa"/>
            <w:vAlign w:val="center"/>
          </w:tcPr>
          <w:p w14:paraId="2095F60E" w14:textId="77777777" w:rsidR="002B5EA0" w:rsidRPr="00E378A1" w:rsidRDefault="002B5EA0" w:rsidP="009430C3">
            <w:pPr>
              <w:rPr>
                <w:rFonts w:cstheme="minorHAnsi"/>
                <w:sz w:val="24"/>
                <w:szCs w:val="24"/>
                <w:lang w:eastAsia="de-DE"/>
              </w:rPr>
            </w:pPr>
          </w:p>
        </w:tc>
      </w:tr>
      <w:tr w:rsidR="002B5EA0" w:rsidRPr="00E378A1" w14:paraId="018AF989" w14:textId="77777777" w:rsidTr="00FB4D16">
        <w:trPr>
          <w:tblCellSpacing w:w="15" w:type="dxa"/>
        </w:trPr>
        <w:tc>
          <w:tcPr>
            <w:tcW w:w="664" w:type="dxa"/>
            <w:vMerge/>
          </w:tcPr>
          <w:p w14:paraId="7C8D7549"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59D96D13"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Silberoxid-Zink-Batterie</w:t>
            </w:r>
          </w:p>
        </w:tc>
        <w:tc>
          <w:tcPr>
            <w:tcW w:w="957" w:type="dxa"/>
            <w:vAlign w:val="center"/>
            <w:hideMark/>
          </w:tcPr>
          <w:p w14:paraId="053A5FFA"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0,27</w:t>
            </w:r>
          </w:p>
        </w:tc>
        <w:tc>
          <w:tcPr>
            <w:tcW w:w="3266" w:type="dxa"/>
            <w:vAlign w:val="center"/>
          </w:tcPr>
          <w:p w14:paraId="2B80A6C7" w14:textId="77777777" w:rsidR="002B5EA0" w:rsidRPr="00E378A1" w:rsidRDefault="002B5EA0" w:rsidP="009430C3">
            <w:pPr>
              <w:rPr>
                <w:rFonts w:cstheme="minorHAnsi"/>
                <w:sz w:val="24"/>
                <w:szCs w:val="24"/>
                <w:lang w:eastAsia="de-DE"/>
              </w:rPr>
            </w:pPr>
          </w:p>
        </w:tc>
      </w:tr>
      <w:tr w:rsidR="002B5EA0" w:rsidRPr="00E378A1" w14:paraId="24B89060" w14:textId="77777777" w:rsidTr="00FB4D16">
        <w:trPr>
          <w:tblCellSpacing w:w="15" w:type="dxa"/>
        </w:trPr>
        <w:tc>
          <w:tcPr>
            <w:tcW w:w="664" w:type="dxa"/>
            <w:vMerge/>
          </w:tcPr>
          <w:p w14:paraId="4B93BD0F"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7DC8BC71"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NiMH-Akku</w:t>
            </w:r>
          </w:p>
        </w:tc>
        <w:tc>
          <w:tcPr>
            <w:tcW w:w="957" w:type="dxa"/>
            <w:vAlign w:val="center"/>
            <w:hideMark/>
          </w:tcPr>
          <w:p w14:paraId="18F2381C"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0,28</w:t>
            </w:r>
          </w:p>
        </w:tc>
        <w:tc>
          <w:tcPr>
            <w:tcW w:w="3266" w:type="dxa"/>
            <w:vAlign w:val="center"/>
          </w:tcPr>
          <w:p w14:paraId="1F5F43CB" w14:textId="77777777" w:rsidR="002B5EA0" w:rsidRPr="00E378A1" w:rsidRDefault="002B5EA0" w:rsidP="009430C3">
            <w:pPr>
              <w:rPr>
                <w:rFonts w:cstheme="minorHAnsi"/>
                <w:sz w:val="24"/>
                <w:szCs w:val="24"/>
                <w:lang w:eastAsia="de-DE"/>
              </w:rPr>
            </w:pPr>
          </w:p>
        </w:tc>
      </w:tr>
      <w:tr w:rsidR="002B5EA0" w:rsidRPr="00E378A1" w14:paraId="5A1A8596" w14:textId="77777777" w:rsidTr="00FB4D16">
        <w:trPr>
          <w:tblCellSpacing w:w="15" w:type="dxa"/>
        </w:trPr>
        <w:tc>
          <w:tcPr>
            <w:tcW w:w="664" w:type="dxa"/>
            <w:vMerge/>
          </w:tcPr>
          <w:p w14:paraId="57876D3E"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0176D079"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Li-Polymer-Akku</w:t>
            </w:r>
          </w:p>
        </w:tc>
        <w:tc>
          <w:tcPr>
            <w:tcW w:w="957" w:type="dxa"/>
            <w:vAlign w:val="center"/>
            <w:hideMark/>
          </w:tcPr>
          <w:p w14:paraId="4628697B"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0,54</w:t>
            </w:r>
          </w:p>
        </w:tc>
        <w:tc>
          <w:tcPr>
            <w:tcW w:w="3266" w:type="dxa"/>
            <w:vAlign w:val="center"/>
          </w:tcPr>
          <w:p w14:paraId="17635E04" w14:textId="77777777" w:rsidR="002B5EA0" w:rsidRPr="00E378A1" w:rsidRDefault="002B5EA0" w:rsidP="009430C3">
            <w:pPr>
              <w:rPr>
                <w:rFonts w:cstheme="minorHAnsi"/>
                <w:sz w:val="24"/>
                <w:szCs w:val="24"/>
                <w:lang w:val="en-GB" w:eastAsia="de-DE"/>
              </w:rPr>
            </w:pPr>
          </w:p>
        </w:tc>
      </w:tr>
      <w:tr w:rsidR="002B5EA0" w:rsidRPr="00E378A1" w14:paraId="2B7A370C" w14:textId="77777777" w:rsidTr="00FB4D16">
        <w:trPr>
          <w:tblCellSpacing w:w="15" w:type="dxa"/>
        </w:trPr>
        <w:tc>
          <w:tcPr>
            <w:tcW w:w="664" w:type="dxa"/>
            <w:vMerge/>
          </w:tcPr>
          <w:p w14:paraId="4683A5EE"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43817E84"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Natrium-Schwefel-Akku</w:t>
            </w:r>
          </w:p>
        </w:tc>
        <w:tc>
          <w:tcPr>
            <w:tcW w:w="957" w:type="dxa"/>
            <w:vAlign w:val="center"/>
            <w:hideMark/>
          </w:tcPr>
          <w:p w14:paraId="59DF6CBC"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0,45</w:t>
            </w:r>
          </w:p>
        </w:tc>
        <w:tc>
          <w:tcPr>
            <w:tcW w:w="3266" w:type="dxa"/>
            <w:vAlign w:val="center"/>
          </w:tcPr>
          <w:p w14:paraId="6B5B5FE1" w14:textId="77777777" w:rsidR="002B5EA0" w:rsidRPr="00E378A1" w:rsidRDefault="002B5EA0" w:rsidP="009430C3">
            <w:pPr>
              <w:rPr>
                <w:rFonts w:cstheme="minorHAnsi"/>
                <w:sz w:val="24"/>
                <w:szCs w:val="24"/>
                <w:lang w:eastAsia="de-DE"/>
              </w:rPr>
            </w:pPr>
          </w:p>
        </w:tc>
      </w:tr>
      <w:tr w:rsidR="002B5EA0" w:rsidRPr="00E378A1" w14:paraId="7379A238" w14:textId="77777777" w:rsidTr="00FB4D16">
        <w:trPr>
          <w:tblCellSpacing w:w="15" w:type="dxa"/>
        </w:trPr>
        <w:tc>
          <w:tcPr>
            <w:tcW w:w="664" w:type="dxa"/>
            <w:vMerge/>
          </w:tcPr>
          <w:p w14:paraId="0A9E8807"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7ED51EA6"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Li-Ionen-Akku</w:t>
            </w:r>
          </w:p>
        </w:tc>
        <w:tc>
          <w:tcPr>
            <w:tcW w:w="957" w:type="dxa"/>
            <w:vAlign w:val="center"/>
            <w:hideMark/>
          </w:tcPr>
          <w:p w14:paraId="5105C9A7"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0,65</w:t>
            </w:r>
          </w:p>
        </w:tc>
        <w:tc>
          <w:tcPr>
            <w:tcW w:w="3266" w:type="dxa"/>
            <w:vAlign w:val="center"/>
          </w:tcPr>
          <w:p w14:paraId="6615F58A" w14:textId="77777777" w:rsidR="002B5EA0" w:rsidRPr="00E378A1" w:rsidRDefault="002B5EA0" w:rsidP="009430C3">
            <w:pPr>
              <w:rPr>
                <w:rFonts w:cstheme="minorHAnsi"/>
                <w:sz w:val="24"/>
                <w:szCs w:val="24"/>
                <w:lang w:eastAsia="de-DE"/>
              </w:rPr>
            </w:pPr>
          </w:p>
        </w:tc>
      </w:tr>
      <w:tr w:rsidR="002B5EA0" w:rsidRPr="00E378A1" w14:paraId="29A4C304" w14:textId="77777777" w:rsidTr="00FB4D16">
        <w:trPr>
          <w:tblCellSpacing w:w="15" w:type="dxa"/>
        </w:trPr>
        <w:tc>
          <w:tcPr>
            <w:tcW w:w="664" w:type="dxa"/>
            <w:vMerge/>
          </w:tcPr>
          <w:p w14:paraId="1C513E8C"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73D9529A"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Wasserstoff (</w:t>
            </w:r>
            <w:r w:rsidRPr="00E378A1">
              <w:rPr>
                <w:rFonts w:cstheme="minorHAnsi"/>
                <w:i/>
                <w:color w:val="000000" w:themeColor="text1"/>
                <w:sz w:val="24"/>
                <w:szCs w:val="24"/>
                <w:lang w:eastAsia="de-DE"/>
              </w:rPr>
              <w:t xml:space="preserve">inkl. </w:t>
            </w:r>
            <w:proofErr w:type="spellStart"/>
            <w:r w:rsidRPr="00E378A1">
              <w:rPr>
                <w:rFonts w:cstheme="minorHAnsi"/>
                <w:i/>
                <w:color w:val="000000" w:themeColor="text1"/>
                <w:sz w:val="24"/>
                <w:szCs w:val="24"/>
                <w:lang w:eastAsia="de-DE"/>
              </w:rPr>
              <w:t>Hydridtank</w:t>
            </w:r>
            <w:proofErr w:type="spellEnd"/>
            <w:r w:rsidRPr="00E378A1">
              <w:rPr>
                <w:rFonts w:cstheme="minorHAnsi"/>
                <w:color w:val="000000" w:themeColor="text1"/>
                <w:sz w:val="24"/>
                <w:szCs w:val="24"/>
                <w:lang w:eastAsia="de-DE"/>
              </w:rPr>
              <w:t>)</w:t>
            </w:r>
          </w:p>
        </w:tc>
        <w:tc>
          <w:tcPr>
            <w:tcW w:w="957" w:type="dxa"/>
            <w:vAlign w:val="center"/>
            <w:hideMark/>
          </w:tcPr>
          <w:p w14:paraId="7342E4AA"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1,19</w:t>
            </w:r>
          </w:p>
        </w:tc>
        <w:tc>
          <w:tcPr>
            <w:tcW w:w="3266" w:type="dxa"/>
            <w:vAlign w:val="center"/>
            <w:hideMark/>
          </w:tcPr>
          <w:p w14:paraId="684B3E5F" w14:textId="084F42EB" w:rsidR="002B5EA0" w:rsidRPr="00E378A1" w:rsidRDefault="002B5EA0" w:rsidP="00FB4D16">
            <w:pPr>
              <w:jc w:val="center"/>
              <w:rPr>
                <w:rFonts w:cstheme="minorHAnsi"/>
                <w:sz w:val="20"/>
                <w:szCs w:val="20"/>
                <w:lang w:eastAsia="de-DE"/>
              </w:rPr>
            </w:pPr>
            <w:r w:rsidRPr="00A87E67">
              <w:rPr>
                <w:rFonts w:cstheme="minorHAnsi"/>
                <w:sz w:val="20"/>
                <w:szCs w:val="20"/>
                <w:lang w:eastAsia="de-DE"/>
              </w:rPr>
              <w:t>vgl. „</w:t>
            </w:r>
            <w:r w:rsidRPr="00E378A1">
              <w:rPr>
                <w:rFonts w:cstheme="minorHAnsi"/>
                <w:color w:val="000000" w:themeColor="text1"/>
                <w:sz w:val="20"/>
                <w:szCs w:val="20"/>
                <w:lang w:eastAsia="de-DE"/>
              </w:rPr>
              <w:t>Wasserstoff (</w:t>
            </w:r>
            <w:r>
              <w:rPr>
                <w:rFonts w:cstheme="minorHAnsi"/>
                <w:i/>
                <w:color w:val="000000" w:themeColor="text1"/>
                <w:sz w:val="20"/>
                <w:szCs w:val="20"/>
                <w:lang w:eastAsia="de-DE"/>
              </w:rPr>
              <w:t>ohne Tank</w:t>
            </w:r>
            <w:r w:rsidRPr="00E378A1">
              <w:rPr>
                <w:rFonts w:cstheme="minorHAnsi"/>
                <w:color w:val="000000" w:themeColor="text1"/>
                <w:sz w:val="20"/>
                <w:szCs w:val="20"/>
                <w:lang w:eastAsia="de-DE"/>
              </w:rPr>
              <w:t>)</w:t>
            </w:r>
            <w:r w:rsidRPr="00A87E67">
              <w:rPr>
                <w:rFonts w:cstheme="minorHAnsi"/>
                <w:color w:val="000000" w:themeColor="text1"/>
                <w:sz w:val="20"/>
                <w:szCs w:val="20"/>
                <w:lang w:eastAsia="de-DE"/>
              </w:rPr>
              <w:t>“</w:t>
            </w:r>
          </w:p>
        </w:tc>
      </w:tr>
      <w:tr w:rsidR="002B5EA0" w:rsidRPr="00E378A1" w14:paraId="5ADDA81F" w14:textId="77777777" w:rsidTr="00FB4D16">
        <w:trPr>
          <w:tblCellSpacing w:w="15" w:type="dxa"/>
        </w:trPr>
        <w:tc>
          <w:tcPr>
            <w:tcW w:w="664" w:type="dxa"/>
          </w:tcPr>
          <w:p w14:paraId="30DA37A3" w14:textId="77777777" w:rsidR="002B5EA0" w:rsidRPr="00E378A1" w:rsidRDefault="002B5EA0" w:rsidP="009430C3">
            <w:pPr>
              <w:rPr>
                <w:rFonts w:cstheme="minorHAnsi"/>
                <w:color w:val="000000" w:themeColor="text1"/>
                <w:sz w:val="24"/>
                <w:szCs w:val="24"/>
                <w:lang w:eastAsia="de-DE"/>
              </w:rPr>
            </w:pPr>
          </w:p>
        </w:tc>
        <w:tc>
          <w:tcPr>
            <w:tcW w:w="3372" w:type="dxa"/>
            <w:vAlign w:val="center"/>
          </w:tcPr>
          <w:p w14:paraId="3E95311F" w14:textId="77777777" w:rsidR="002B5EA0" w:rsidRPr="00E378A1" w:rsidRDefault="002B5EA0" w:rsidP="009430C3">
            <w:pPr>
              <w:rPr>
                <w:rFonts w:cstheme="minorHAnsi"/>
                <w:color w:val="000000" w:themeColor="text1"/>
                <w:sz w:val="24"/>
                <w:szCs w:val="24"/>
                <w:lang w:eastAsia="de-DE"/>
              </w:rPr>
            </w:pPr>
          </w:p>
        </w:tc>
        <w:tc>
          <w:tcPr>
            <w:tcW w:w="957" w:type="dxa"/>
            <w:vAlign w:val="center"/>
          </w:tcPr>
          <w:p w14:paraId="7C8A41FB" w14:textId="77777777" w:rsidR="002B5EA0" w:rsidRPr="00E378A1" w:rsidRDefault="002B5EA0" w:rsidP="002D1329">
            <w:pPr>
              <w:jc w:val="center"/>
              <w:rPr>
                <w:rFonts w:cstheme="minorHAnsi"/>
                <w:sz w:val="24"/>
                <w:szCs w:val="24"/>
                <w:lang w:eastAsia="de-DE"/>
              </w:rPr>
            </w:pPr>
          </w:p>
        </w:tc>
        <w:tc>
          <w:tcPr>
            <w:tcW w:w="3266" w:type="dxa"/>
            <w:vAlign w:val="center"/>
          </w:tcPr>
          <w:p w14:paraId="5F124493" w14:textId="77777777" w:rsidR="002B5EA0" w:rsidRPr="00E378A1" w:rsidRDefault="002B5EA0" w:rsidP="00FB4D16">
            <w:pPr>
              <w:jc w:val="center"/>
              <w:rPr>
                <w:rFonts w:cstheme="minorHAnsi"/>
                <w:sz w:val="20"/>
                <w:szCs w:val="20"/>
                <w:lang w:eastAsia="de-DE"/>
              </w:rPr>
            </w:pPr>
          </w:p>
        </w:tc>
      </w:tr>
      <w:tr w:rsidR="002B5EA0" w:rsidRPr="00E378A1" w14:paraId="28E683D4" w14:textId="77777777" w:rsidTr="00FB4D16">
        <w:trPr>
          <w:tblCellSpacing w:w="15" w:type="dxa"/>
        </w:trPr>
        <w:tc>
          <w:tcPr>
            <w:tcW w:w="664" w:type="dxa"/>
            <w:vMerge w:val="restart"/>
            <w:textDirection w:val="btLr"/>
            <w:vAlign w:val="center"/>
          </w:tcPr>
          <w:p w14:paraId="04879C9C" w14:textId="77777777" w:rsidR="002B5EA0" w:rsidRPr="001B0B3D" w:rsidRDefault="002B5EA0" w:rsidP="009430C3">
            <w:pPr>
              <w:ind w:left="113" w:right="113"/>
              <w:jc w:val="center"/>
              <w:rPr>
                <w:rFonts w:cstheme="minorHAnsi"/>
                <w:b/>
                <w:color w:val="000000" w:themeColor="text1"/>
                <w:sz w:val="24"/>
                <w:szCs w:val="24"/>
                <w:lang w:eastAsia="de-DE"/>
              </w:rPr>
            </w:pPr>
            <w:r w:rsidRPr="001B0B3D">
              <w:rPr>
                <w:rFonts w:cstheme="minorHAnsi"/>
                <w:b/>
                <w:color w:val="000000" w:themeColor="text1"/>
                <w:sz w:val="24"/>
                <w:szCs w:val="24"/>
                <w:lang w:eastAsia="de-DE"/>
              </w:rPr>
              <w:t>Speicherstoffe</w:t>
            </w:r>
          </w:p>
        </w:tc>
        <w:tc>
          <w:tcPr>
            <w:tcW w:w="3372" w:type="dxa"/>
            <w:vAlign w:val="center"/>
            <w:hideMark/>
          </w:tcPr>
          <w:p w14:paraId="618FBD00"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Restmüll</w:t>
            </w:r>
          </w:p>
        </w:tc>
        <w:tc>
          <w:tcPr>
            <w:tcW w:w="957" w:type="dxa"/>
            <w:vAlign w:val="center"/>
            <w:hideMark/>
          </w:tcPr>
          <w:p w14:paraId="625288E8"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8–11</w:t>
            </w:r>
          </w:p>
        </w:tc>
        <w:tc>
          <w:tcPr>
            <w:tcW w:w="3266" w:type="dxa"/>
            <w:vAlign w:val="center"/>
            <w:hideMark/>
          </w:tcPr>
          <w:p w14:paraId="135B194E" w14:textId="77777777" w:rsidR="002B5EA0" w:rsidRPr="00E378A1" w:rsidRDefault="002B5EA0" w:rsidP="00FB4D16">
            <w:pPr>
              <w:jc w:val="center"/>
              <w:rPr>
                <w:rFonts w:cstheme="minorHAnsi"/>
                <w:sz w:val="20"/>
                <w:szCs w:val="20"/>
                <w:lang w:eastAsia="de-DE"/>
              </w:rPr>
            </w:pPr>
          </w:p>
        </w:tc>
      </w:tr>
      <w:tr w:rsidR="002B5EA0" w:rsidRPr="00E378A1" w14:paraId="7B8AF8D0" w14:textId="77777777" w:rsidTr="00FB4D16">
        <w:trPr>
          <w:tblCellSpacing w:w="15" w:type="dxa"/>
        </w:trPr>
        <w:tc>
          <w:tcPr>
            <w:tcW w:w="664" w:type="dxa"/>
            <w:vMerge/>
          </w:tcPr>
          <w:p w14:paraId="2E5C223A"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1F99C61E"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Braunkohle</w:t>
            </w:r>
          </w:p>
        </w:tc>
        <w:tc>
          <w:tcPr>
            <w:tcW w:w="957" w:type="dxa"/>
            <w:vAlign w:val="center"/>
            <w:hideMark/>
          </w:tcPr>
          <w:p w14:paraId="69522578"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11,3</w:t>
            </w:r>
          </w:p>
        </w:tc>
        <w:tc>
          <w:tcPr>
            <w:tcW w:w="3266" w:type="dxa"/>
            <w:vAlign w:val="center"/>
          </w:tcPr>
          <w:p w14:paraId="0F744BC2" w14:textId="77777777" w:rsidR="002B5EA0" w:rsidRPr="00E378A1" w:rsidRDefault="002B5EA0" w:rsidP="00FB4D16">
            <w:pPr>
              <w:jc w:val="center"/>
              <w:rPr>
                <w:rFonts w:cstheme="minorHAnsi"/>
                <w:sz w:val="24"/>
                <w:szCs w:val="24"/>
                <w:lang w:eastAsia="de-DE"/>
              </w:rPr>
            </w:pPr>
          </w:p>
        </w:tc>
      </w:tr>
      <w:tr w:rsidR="002B5EA0" w:rsidRPr="00E378A1" w14:paraId="55D4640D" w14:textId="77777777" w:rsidTr="00FB4D16">
        <w:trPr>
          <w:tblCellSpacing w:w="15" w:type="dxa"/>
        </w:trPr>
        <w:tc>
          <w:tcPr>
            <w:tcW w:w="664" w:type="dxa"/>
            <w:vMerge/>
          </w:tcPr>
          <w:p w14:paraId="1D782B44"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2620922B"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 xml:space="preserve">Zucker </w:t>
            </w:r>
          </w:p>
        </w:tc>
        <w:tc>
          <w:tcPr>
            <w:tcW w:w="957" w:type="dxa"/>
            <w:vAlign w:val="center"/>
            <w:hideMark/>
          </w:tcPr>
          <w:p w14:paraId="4A943384" w14:textId="657B1748" w:rsidR="002B5EA0" w:rsidRPr="00E378A1" w:rsidRDefault="002B5EA0" w:rsidP="002D1329">
            <w:pPr>
              <w:jc w:val="center"/>
              <w:rPr>
                <w:rFonts w:cstheme="minorHAnsi"/>
                <w:sz w:val="24"/>
                <w:szCs w:val="24"/>
                <w:lang w:eastAsia="de-DE"/>
              </w:rPr>
            </w:pPr>
            <w:r w:rsidRPr="00E378A1">
              <w:rPr>
                <w:rFonts w:cstheme="minorHAnsi"/>
                <w:sz w:val="24"/>
                <w:szCs w:val="24"/>
                <w:lang w:eastAsia="de-DE"/>
              </w:rPr>
              <w:t>16,7</w:t>
            </w:r>
          </w:p>
        </w:tc>
        <w:tc>
          <w:tcPr>
            <w:tcW w:w="3266" w:type="dxa"/>
            <w:vAlign w:val="center"/>
          </w:tcPr>
          <w:p w14:paraId="32893C20" w14:textId="77777777" w:rsidR="002B5EA0" w:rsidRPr="00E378A1" w:rsidRDefault="002B5EA0" w:rsidP="00FB4D16">
            <w:pPr>
              <w:jc w:val="center"/>
              <w:rPr>
                <w:rFonts w:cstheme="minorHAnsi"/>
                <w:sz w:val="20"/>
                <w:szCs w:val="20"/>
                <w:lang w:eastAsia="de-DE"/>
              </w:rPr>
            </w:pPr>
          </w:p>
        </w:tc>
      </w:tr>
      <w:tr w:rsidR="002B5EA0" w:rsidRPr="00E378A1" w14:paraId="0CC07BCB" w14:textId="77777777" w:rsidTr="00FB4D16">
        <w:trPr>
          <w:tblCellSpacing w:w="15" w:type="dxa"/>
        </w:trPr>
        <w:tc>
          <w:tcPr>
            <w:tcW w:w="664" w:type="dxa"/>
            <w:vMerge/>
          </w:tcPr>
          <w:p w14:paraId="500F2B0D"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70F373E0"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Holz (</w:t>
            </w:r>
            <w:r w:rsidRPr="00E378A1">
              <w:rPr>
                <w:rFonts w:cstheme="minorHAnsi"/>
                <w:i/>
                <w:color w:val="000000" w:themeColor="text1"/>
                <w:sz w:val="24"/>
                <w:szCs w:val="24"/>
                <w:lang w:eastAsia="de-DE"/>
              </w:rPr>
              <w:t>lufttrocken</w:t>
            </w:r>
            <w:r w:rsidRPr="00E378A1">
              <w:rPr>
                <w:rFonts w:cstheme="minorHAnsi"/>
                <w:color w:val="000000" w:themeColor="text1"/>
                <w:sz w:val="24"/>
                <w:szCs w:val="24"/>
                <w:lang w:eastAsia="de-DE"/>
              </w:rPr>
              <w:t>)</w:t>
            </w:r>
          </w:p>
        </w:tc>
        <w:tc>
          <w:tcPr>
            <w:tcW w:w="957" w:type="dxa"/>
            <w:vAlign w:val="center"/>
            <w:hideMark/>
          </w:tcPr>
          <w:p w14:paraId="46B156A1"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16,8</w:t>
            </w:r>
          </w:p>
        </w:tc>
        <w:tc>
          <w:tcPr>
            <w:tcW w:w="3266" w:type="dxa"/>
            <w:vAlign w:val="center"/>
          </w:tcPr>
          <w:p w14:paraId="1C553AE1" w14:textId="77777777" w:rsidR="002B5EA0" w:rsidRPr="00E378A1" w:rsidRDefault="002B5EA0" w:rsidP="00FB4D16">
            <w:pPr>
              <w:jc w:val="center"/>
              <w:rPr>
                <w:rFonts w:cstheme="minorHAnsi"/>
                <w:sz w:val="24"/>
                <w:szCs w:val="24"/>
                <w:lang w:eastAsia="de-DE"/>
              </w:rPr>
            </w:pPr>
          </w:p>
        </w:tc>
      </w:tr>
      <w:tr w:rsidR="002B5EA0" w:rsidRPr="00E378A1" w14:paraId="3A4F4DB4" w14:textId="77777777" w:rsidTr="00FB4D16">
        <w:trPr>
          <w:tblCellSpacing w:w="15" w:type="dxa"/>
        </w:trPr>
        <w:tc>
          <w:tcPr>
            <w:tcW w:w="664" w:type="dxa"/>
            <w:vMerge/>
          </w:tcPr>
          <w:p w14:paraId="4F59DB1C"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45379C23" w14:textId="333F1100"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Holzpellets</w:t>
            </w:r>
            <w:r w:rsidRPr="00A87E67">
              <w:rPr>
                <w:rFonts w:cstheme="minorHAnsi"/>
                <w:color w:val="000000" w:themeColor="text1"/>
                <w:sz w:val="24"/>
                <w:szCs w:val="24"/>
                <w:lang w:eastAsia="de-DE"/>
              </w:rPr>
              <w:t>/</w:t>
            </w:r>
            <w:r w:rsidRPr="00E378A1">
              <w:rPr>
                <w:rFonts w:cstheme="minorHAnsi"/>
                <w:color w:val="000000" w:themeColor="text1"/>
                <w:sz w:val="24"/>
                <w:szCs w:val="24"/>
                <w:lang w:eastAsia="de-DE"/>
              </w:rPr>
              <w:t>Holzbriketts</w:t>
            </w:r>
          </w:p>
        </w:tc>
        <w:tc>
          <w:tcPr>
            <w:tcW w:w="957" w:type="dxa"/>
            <w:vAlign w:val="center"/>
            <w:hideMark/>
          </w:tcPr>
          <w:p w14:paraId="016DB1D3"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18</w:t>
            </w:r>
          </w:p>
        </w:tc>
        <w:tc>
          <w:tcPr>
            <w:tcW w:w="3266" w:type="dxa"/>
            <w:vAlign w:val="center"/>
          </w:tcPr>
          <w:p w14:paraId="684BAD96" w14:textId="77777777" w:rsidR="002B5EA0" w:rsidRPr="00E378A1" w:rsidRDefault="002B5EA0" w:rsidP="00FB4D16">
            <w:pPr>
              <w:jc w:val="center"/>
              <w:rPr>
                <w:rFonts w:cstheme="minorHAnsi"/>
                <w:sz w:val="20"/>
                <w:szCs w:val="20"/>
                <w:lang w:eastAsia="de-DE"/>
              </w:rPr>
            </w:pPr>
          </w:p>
        </w:tc>
      </w:tr>
      <w:tr w:rsidR="002B5EA0" w:rsidRPr="00E378A1" w14:paraId="056AF7BD" w14:textId="77777777" w:rsidTr="00FB4D16">
        <w:trPr>
          <w:tblCellSpacing w:w="15" w:type="dxa"/>
        </w:trPr>
        <w:tc>
          <w:tcPr>
            <w:tcW w:w="664" w:type="dxa"/>
            <w:vMerge/>
          </w:tcPr>
          <w:p w14:paraId="0F64BB26"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266C6298"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Braunkohle (</w:t>
            </w:r>
            <w:r w:rsidRPr="00E378A1">
              <w:rPr>
                <w:rFonts w:cstheme="minorHAnsi"/>
                <w:i/>
                <w:color w:val="000000" w:themeColor="text1"/>
                <w:sz w:val="24"/>
                <w:szCs w:val="24"/>
                <w:lang w:eastAsia="de-DE"/>
              </w:rPr>
              <w:t>Brikett</w:t>
            </w:r>
            <w:r w:rsidRPr="00E378A1">
              <w:rPr>
                <w:rFonts w:cstheme="minorHAnsi"/>
                <w:color w:val="000000" w:themeColor="text1"/>
                <w:sz w:val="24"/>
                <w:szCs w:val="24"/>
                <w:lang w:eastAsia="de-DE"/>
              </w:rPr>
              <w:t>)</w:t>
            </w:r>
          </w:p>
        </w:tc>
        <w:tc>
          <w:tcPr>
            <w:tcW w:w="957" w:type="dxa"/>
            <w:vAlign w:val="center"/>
            <w:hideMark/>
          </w:tcPr>
          <w:p w14:paraId="270F2721"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19,6</w:t>
            </w:r>
          </w:p>
        </w:tc>
        <w:tc>
          <w:tcPr>
            <w:tcW w:w="3266" w:type="dxa"/>
            <w:vAlign w:val="center"/>
          </w:tcPr>
          <w:p w14:paraId="0B5CE286" w14:textId="77777777" w:rsidR="002B5EA0" w:rsidRPr="00E378A1" w:rsidRDefault="002B5EA0" w:rsidP="00FB4D16">
            <w:pPr>
              <w:jc w:val="center"/>
              <w:rPr>
                <w:rFonts w:cstheme="minorHAnsi"/>
                <w:sz w:val="20"/>
                <w:szCs w:val="20"/>
                <w:lang w:eastAsia="de-DE"/>
              </w:rPr>
            </w:pPr>
          </w:p>
        </w:tc>
      </w:tr>
      <w:tr w:rsidR="002B5EA0" w:rsidRPr="00E378A1" w14:paraId="1FE662FC" w14:textId="77777777" w:rsidTr="00FB4D16">
        <w:trPr>
          <w:tblCellSpacing w:w="15" w:type="dxa"/>
        </w:trPr>
        <w:tc>
          <w:tcPr>
            <w:tcW w:w="664" w:type="dxa"/>
            <w:vMerge/>
          </w:tcPr>
          <w:p w14:paraId="73AEC4F4"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12C6C6CB"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Methanol</w:t>
            </w:r>
          </w:p>
        </w:tc>
        <w:tc>
          <w:tcPr>
            <w:tcW w:w="957" w:type="dxa"/>
            <w:vAlign w:val="center"/>
            <w:hideMark/>
          </w:tcPr>
          <w:p w14:paraId="6EC520DA"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19,7</w:t>
            </w:r>
          </w:p>
        </w:tc>
        <w:tc>
          <w:tcPr>
            <w:tcW w:w="3266" w:type="dxa"/>
            <w:vAlign w:val="center"/>
          </w:tcPr>
          <w:p w14:paraId="1B8A337F" w14:textId="77777777" w:rsidR="002B5EA0" w:rsidRPr="00E378A1" w:rsidRDefault="002B5EA0" w:rsidP="00FB4D16">
            <w:pPr>
              <w:jc w:val="center"/>
              <w:rPr>
                <w:rFonts w:cstheme="minorHAnsi"/>
                <w:sz w:val="24"/>
                <w:szCs w:val="24"/>
                <w:lang w:eastAsia="de-DE"/>
              </w:rPr>
            </w:pPr>
          </w:p>
        </w:tc>
      </w:tr>
      <w:tr w:rsidR="002B5EA0" w:rsidRPr="00E378A1" w14:paraId="4EB9D3EF" w14:textId="77777777" w:rsidTr="00FB4D16">
        <w:trPr>
          <w:tblCellSpacing w:w="15" w:type="dxa"/>
        </w:trPr>
        <w:tc>
          <w:tcPr>
            <w:tcW w:w="664" w:type="dxa"/>
            <w:vMerge/>
          </w:tcPr>
          <w:p w14:paraId="64701AD6"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3BC273E9"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Steinkohle</w:t>
            </w:r>
          </w:p>
        </w:tc>
        <w:tc>
          <w:tcPr>
            <w:tcW w:w="957" w:type="dxa"/>
            <w:vAlign w:val="center"/>
            <w:hideMark/>
          </w:tcPr>
          <w:p w14:paraId="2DE58843"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34</w:t>
            </w:r>
          </w:p>
        </w:tc>
        <w:tc>
          <w:tcPr>
            <w:tcW w:w="3266" w:type="dxa"/>
            <w:vAlign w:val="center"/>
          </w:tcPr>
          <w:p w14:paraId="59A94B47" w14:textId="77777777" w:rsidR="002B5EA0" w:rsidRPr="00E378A1" w:rsidRDefault="002B5EA0" w:rsidP="00FB4D16">
            <w:pPr>
              <w:jc w:val="center"/>
              <w:rPr>
                <w:rFonts w:cstheme="minorHAnsi"/>
                <w:sz w:val="24"/>
                <w:szCs w:val="24"/>
                <w:lang w:eastAsia="de-DE"/>
              </w:rPr>
            </w:pPr>
          </w:p>
        </w:tc>
      </w:tr>
      <w:tr w:rsidR="002B5EA0" w:rsidRPr="00E378A1" w14:paraId="722DD6E2" w14:textId="77777777" w:rsidTr="00FB4D16">
        <w:trPr>
          <w:tblCellSpacing w:w="15" w:type="dxa"/>
        </w:trPr>
        <w:tc>
          <w:tcPr>
            <w:tcW w:w="664" w:type="dxa"/>
            <w:vMerge/>
          </w:tcPr>
          <w:p w14:paraId="4A045C4E"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2455E611"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Benzin und Rohöl</w:t>
            </w:r>
          </w:p>
        </w:tc>
        <w:tc>
          <w:tcPr>
            <w:tcW w:w="957" w:type="dxa"/>
            <w:vAlign w:val="center"/>
            <w:hideMark/>
          </w:tcPr>
          <w:p w14:paraId="0E67E9D4"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40–42</w:t>
            </w:r>
          </w:p>
        </w:tc>
        <w:tc>
          <w:tcPr>
            <w:tcW w:w="3266" w:type="dxa"/>
            <w:vAlign w:val="center"/>
          </w:tcPr>
          <w:p w14:paraId="438220B7" w14:textId="77777777" w:rsidR="002B5EA0" w:rsidRPr="00E378A1" w:rsidRDefault="002B5EA0" w:rsidP="00FB4D16">
            <w:pPr>
              <w:jc w:val="center"/>
              <w:rPr>
                <w:rFonts w:cstheme="minorHAnsi"/>
                <w:sz w:val="24"/>
                <w:szCs w:val="24"/>
                <w:lang w:eastAsia="de-DE"/>
              </w:rPr>
            </w:pPr>
          </w:p>
        </w:tc>
      </w:tr>
      <w:tr w:rsidR="002B5EA0" w:rsidRPr="00E378A1" w14:paraId="62709044" w14:textId="77777777" w:rsidTr="00FB4D16">
        <w:trPr>
          <w:tblCellSpacing w:w="15" w:type="dxa"/>
        </w:trPr>
        <w:tc>
          <w:tcPr>
            <w:tcW w:w="664" w:type="dxa"/>
            <w:vMerge/>
          </w:tcPr>
          <w:p w14:paraId="6399841A"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136DB7C8"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Diesel und Heizöl leicht</w:t>
            </w:r>
          </w:p>
        </w:tc>
        <w:tc>
          <w:tcPr>
            <w:tcW w:w="957" w:type="dxa"/>
            <w:vAlign w:val="center"/>
            <w:hideMark/>
          </w:tcPr>
          <w:p w14:paraId="7330416E"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42–43</w:t>
            </w:r>
          </w:p>
        </w:tc>
        <w:tc>
          <w:tcPr>
            <w:tcW w:w="3266" w:type="dxa"/>
            <w:vAlign w:val="center"/>
            <w:hideMark/>
          </w:tcPr>
          <w:p w14:paraId="1D4B07A2" w14:textId="77777777" w:rsidR="002B5EA0" w:rsidRPr="00E378A1" w:rsidRDefault="002B5EA0" w:rsidP="00FB4D16">
            <w:pPr>
              <w:jc w:val="center"/>
              <w:rPr>
                <w:rFonts w:cstheme="minorHAnsi"/>
                <w:sz w:val="24"/>
                <w:szCs w:val="24"/>
                <w:lang w:eastAsia="de-DE"/>
              </w:rPr>
            </w:pPr>
          </w:p>
        </w:tc>
      </w:tr>
      <w:tr w:rsidR="002B5EA0" w:rsidRPr="00E378A1" w14:paraId="5EDB3C1C" w14:textId="77777777" w:rsidTr="00FB4D16">
        <w:trPr>
          <w:tblCellSpacing w:w="15" w:type="dxa"/>
        </w:trPr>
        <w:tc>
          <w:tcPr>
            <w:tcW w:w="664" w:type="dxa"/>
            <w:vMerge/>
          </w:tcPr>
          <w:p w14:paraId="135B664F"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3470A3DD"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Kerosin</w:t>
            </w:r>
          </w:p>
        </w:tc>
        <w:tc>
          <w:tcPr>
            <w:tcW w:w="957" w:type="dxa"/>
            <w:vAlign w:val="center"/>
            <w:hideMark/>
          </w:tcPr>
          <w:p w14:paraId="604B33D8"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43,1</w:t>
            </w:r>
          </w:p>
        </w:tc>
        <w:tc>
          <w:tcPr>
            <w:tcW w:w="3266" w:type="dxa"/>
            <w:vAlign w:val="center"/>
          </w:tcPr>
          <w:p w14:paraId="4010C826" w14:textId="77777777" w:rsidR="002B5EA0" w:rsidRPr="00E378A1" w:rsidRDefault="002B5EA0" w:rsidP="00FB4D16">
            <w:pPr>
              <w:jc w:val="center"/>
              <w:rPr>
                <w:rFonts w:cstheme="minorHAnsi"/>
                <w:sz w:val="24"/>
                <w:szCs w:val="24"/>
                <w:lang w:eastAsia="de-DE"/>
              </w:rPr>
            </w:pPr>
          </w:p>
        </w:tc>
      </w:tr>
      <w:tr w:rsidR="002B5EA0" w:rsidRPr="00E378A1" w14:paraId="1C817930" w14:textId="77777777" w:rsidTr="00FB4D16">
        <w:trPr>
          <w:tblCellSpacing w:w="15" w:type="dxa"/>
        </w:trPr>
        <w:tc>
          <w:tcPr>
            <w:tcW w:w="664" w:type="dxa"/>
            <w:vMerge/>
          </w:tcPr>
          <w:p w14:paraId="1B9DE401"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1340A813"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Propan (</w:t>
            </w:r>
            <w:r w:rsidRPr="00E378A1">
              <w:rPr>
                <w:rFonts w:cstheme="minorHAnsi"/>
                <w:i/>
                <w:color w:val="000000" w:themeColor="text1"/>
                <w:sz w:val="24"/>
                <w:szCs w:val="24"/>
                <w:lang w:eastAsia="de-DE"/>
              </w:rPr>
              <w:t>flüssig</w:t>
            </w:r>
            <w:r w:rsidRPr="00E378A1">
              <w:rPr>
                <w:rFonts w:cstheme="minorHAnsi"/>
                <w:color w:val="000000" w:themeColor="text1"/>
                <w:sz w:val="24"/>
                <w:szCs w:val="24"/>
                <w:lang w:eastAsia="de-DE"/>
              </w:rPr>
              <w:t>)</w:t>
            </w:r>
          </w:p>
        </w:tc>
        <w:tc>
          <w:tcPr>
            <w:tcW w:w="957" w:type="dxa"/>
            <w:vAlign w:val="center"/>
            <w:hideMark/>
          </w:tcPr>
          <w:p w14:paraId="327C8CBD"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46,3</w:t>
            </w:r>
          </w:p>
        </w:tc>
        <w:tc>
          <w:tcPr>
            <w:tcW w:w="3266" w:type="dxa"/>
            <w:vAlign w:val="center"/>
          </w:tcPr>
          <w:p w14:paraId="6F2FEC19" w14:textId="77777777" w:rsidR="002B5EA0" w:rsidRPr="00E378A1" w:rsidRDefault="002B5EA0" w:rsidP="00FB4D16">
            <w:pPr>
              <w:jc w:val="center"/>
              <w:rPr>
                <w:rFonts w:cstheme="minorHAnsi"/>
                <w:sz w:val="24"/>
                <w:szCs w:val="24"/>
                <w:lang w:eastAsia="de-DE"/>
              </w:rPr>
            </w:pPr>
          </w:p>
        </w:tc>
      </w:tr>
      <w:tr w:rsidR="002B5EA0" w:rsidRPr="00E378A1" w14:paraId="47D43993" w14:textId="77777777" w:rsidTr="00FB4D16">
        <w:trPr>
          <w:tblCellSpacing w:w="15" w:type="dxa"/>
        </w:trPr>
        <w:tc>
          <w:tcPr>
            <w:tcW w:w="664" w:type="dxa"/>
            <w:vMerge/>
          </w:tcPr>
          <w:p w14:paraId="2E12F4E4"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28498920"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Methan (</w:t>
            </w:r>
            <w:r w:rsidRPr="00E378A1">
              <w:rPr>
                <w:rFonts w:cstheme="minorHAnsi"/>
                <w:i/>
                <w:color w:val="000000" w:themeColor="text1"/>
                <w:sz w:val="24"/>
                <w:szCs w:val="24"/>
                <w:lang w:eastAsia="de-DE"/>
              </w:rPr>
              <w:t>Erdgas</w:t>
            </w:r>
            <w:r w:rsidRPr="00E378A1">
              <w:rPr>
                <w:rFonts w:cstheme="minorHAnsi"/>
                <w:color w:val="000000" w:themeColor="text1"/>
                <w:sz w:val="24"/>
                <w:szCs w:val="24"/>
                <w:lang w:eastAsia="de-DE"/>
              </w:rPr>
              <w:t>)</w:t>
            </w:r>
          </w:p>
        </w:tc>
        <w:tc>
          <w:tcPr>
            <w:tcW w:w="957" w:type="dxa"/>
            <w:vAlign w:val="center"/>
            <w:hideMark/>
          </w:tcPr>
          <w:p w14:paraId="281E503E"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50</w:t>
            </w:r>
          </w:p>
        </w:tc>
        <w:tc>
          <w:tcPr>
            <w:tcW w:w="3266" w:type="dxa"/>
            <w:vAlign w:val="center"/>
          </w:tcPr>
          <w:p w14:paraId="2DF9162B" w14:textId="77777777" w:rsidR="002B5EA0" w:rsidRPr="00E378A1" w:rsidRDefault="002B5EA0" w:rsidP="00FB4D16">
            <w:pPr>
              <w:jc w:val="center"/>
              <w:rPr>
                <w:rFonts w:cstheme="minorHAnsi"/>
                <w:sz w:val="24"/>
                <w:szCs w:val="24"/>
                <w:lang w:val="en-GB" w:eastAsia="de-DE"/>
              </w:rPr>
            </w:pPr>
          </w:p>
        </w:tc>
      </w:tr>
      <w:tr w:rsidR="002B5EA0" w:rsidRPr="00E378A1" w14:paraId="325B3728" w14:textId="77777777" w:rsidTr="00FB4D16">
        <w:trPr>
          <w:tblCellSpacing w:w="15" w:type="dxa"/>
        </w:trPr>
        <w:tc>
          <w:tcPr>
            <w:tcW w:w="664" w:type="dxa"/>
            <w:vMerge/>
          </w:tcPr>
          <w:p w14:paraId="33B1A0F5" w14:textId="77777777" w:rsidR="002B5EA0" w:rsidRPr="00E378A1" w:rsidRDefault="002B5EA0" w:rsidP="009430C3">
            <w:pPr>
              <w:rPr>
                <w:rFonts w:cstheme="minorHAnsi"/>
                <w:color w:val="000000" w:themeColor="text1"/>
                <w:sz w:val="24"/>
                <w:szCs w:val="24"/>
                <w:lang w:eastAsia="de-DE"/>
              </w:rPr>
            </w:pPr>
          </w:p>
        </w:tc>
        <w:tc>
          <w:tcPr>
            <w:tcW w:w="3372" w:type="dxa"/>
            <w:vAlign w:val="center"/>
            <w:hideMark/>
          </w:tcPr>
          <w:p w14:paraId="4078A7B4" w14:textId="77777777" w:rsidR="002B5EA0" w:rsidRPr="00E378A1" w:rsidRDefault="002B5EA0" w:rsidP="009430C3">
            <w:pPr>
              <w:rPr>
                <w:rFonts w:cstheme="minorHAnsi"/>
                <w:color w:val="000000" w:themeColor="text1"/>
                <w:sz w:val="24"/>
                <w:szCs w:val="24"/>
                <w:lang w:eastAsia="de-DE"/>
              </w:rPr>
            </w:pPr>
            <w:r w:rsidRPr="00E378A1">
              <w:rPr>
                <w:rFonts w:cstheme="minorHAnsi"/>
                <w:color w:val="000000" w:themeColor="text1"/>
                <w:sz w:val="24"/>
                <w:szCs w:val="24"/>
                <w:lang w:eastAsia="de-DE"/>
              </w:rPr>
              <w:t>Wasserstoff (</w:t>
            </w:r>
            <w:r w:rsidRPr="00E378A1">
              <w:rPr>
                <w:rFonts w:cstheme="minorHAnsi"/>
                <w:i/>
                <w:color w:val="000000" w:themeColor="text1"/>
                <w:sz w:val="24"/>
                <w:szCs w:val="24"/>
                <w:lang w:eastAsia="de-DE"/>
              </w:rPr>
              <w:t>ohne Tank</w:t>
            </w:r>
            <w:r w:rsidRPr="00E378A1">
              <w:rPr>
                <w:rFonts w:cstheme="minorHAnsi"/>
                <w:color w:val="000000" w:themeColor="text1"/>
                <w:sz w:val="24"/>
                <w:szCs w:val="24"/>
                <w:lang w:eastAsia="de-DE"/>
              </w:rPr>
              <w:t>)</w:t>
            </w:r>
          </w:p>
        </w:tc>
        <w:tc>
          <w:tcPr>
            <w:tcW w:w="957" w:type="dxa"/>
            <w:vAlign w:val="center"/>
            <w:hideMark/>
          </w:tcPr>
          <w:p w14:paraId="6FC66FEA" w14:textId="77777777" w:rsidR="002B5EA0" w:rsidRPr="00E378A1" w:rsidRDefault="002B5EA0" w:rsidP="002D1329">
            <w:pPr>
              <w:jc w:val="center"/>
              <w:rPr>
                <w:rFonts w:cstheme="minorHAnsi"/>
                <w:sz w:val="24"/>
                <w:szCs w:val="24"/>
                <w:lang w:eastAsia="de-DE"/>
              </w:rPr>
            </w:pPr>
            <w:r w:rsidRPr="00E378A1">
              <w:rPr>
                <w:rFonts w:cstheme="minorHAnsi"/>
                <w:sz w:val="24"/>
                <w:szCs w:val="24"/>
                <w:lang w:eastAsia="de-DE"/>
              </w:rPr>
              <w:t>120</w:t>
            </w:r>
          </w:p>
        </w:tc>
        <w:tc>
          <w:tcPr>
            <w:tcW w:w="3266" w:type="dxa"/>
            <w:vAlign w:val="center"/>
            <w:hideMark/>
          </w:tcPr>
          <w:p w14:paraId="2AC067CF" w14:textId="63C6F3D5" w:rsidR="002B5EA0" w:rsidRPr="00E378A1" w:rsidRDefault="002B5EA0" w:rsidP="00FB4D16">
            <w:pPr>
              <w:jc w:val="center"/>
              <w:rPr>
                <w:rFonts w:cstheme="minorHAnsi"/>
                <w:sz w:val="20"/>
                <w:szCs w:val="20"/>
                <w:lang w:eastAsia="de-DE"/>
              </w:rPr>
            </w:pPr>
            <w:r w:rsidRPr="00A87E67">
              <w:rPr>
                <w:rFonts w:cstheme="minorHAnsi"/>
                <w:sz w:val="20"/>
                <w:szCs w:val="20"/>
                <w:lang w:eastAsia="de-DE"/>
              </w:rPr>
              <w:t>vgl. „</w:t>
            </w:r>
            <w:r w:rsidRPr="00E378A1">
              <w:rPr>
                <w:rFonts w:cstheme="minorHAnsi"/>
                <w:color w:val="000000" w:themeColor="text1"/>
                <w:sz w:val="20"/>
                <w:szCs w:val="20"/>
                <w:lang w:eastAsia="de-DE"/>
              </w:rPr>
              <w:t>Wasserstoff (</w:t>
            </w:r>
            <w:r w:rsidRPr="00E378A1">
              <w:rPr>
                <w:rFonts w:cstheme="minorHAnsi"/>
                <w:i/>
                <w:color w:val="000000" w:themeColor="text1"/>
                <w:sz w:val="20"/>
                <w:szCs w:val="20"/>
                <w:lang w:eastAsia="de-DE"/>
              </w:rPr>
              <w:t xml:space="preserve">inkl. </w:t>
            </w:r>
            <w:proofErr w:type="spellStart"/>
            <w:r w:rsidRPr="00E378A1">
              <w:rPr>
                <w:rFonts w:cstheme="minorHAnsi"/>
                <w:i/>
                <w:color w:val="000000" w:themeColor="text1"/>
                <w:sz w:val="20"/>
                <w:szCs w:val="20"/>
                <w:lang w:eastAsia="de-DE"/>
              </w:rPr>
              <w:t>Hydridtank</w:t>
            </w:r>
            <w:proofErr w:type="spellEnd"/>
            <w:r w:rsidRPr="00E378A1">
              <w:rPr>
                <w:rFonts w:cstheme="minorHAnsi"/>
                <w:color w:val="000000" w:themeColor="text1"/>
                <w:sz w:val="20"/>
                <w:szCs w:val="20"/>
                <w:lang w:eastAsia="de-DE"/>
              </w:rPr>
              <w:t>)</w:t>
            </w:r>
            <w:r w:rsidRPr="00A87E67">
              <w:rPr>
                <w:rFonts w:cstheme="minorHAnsi"/>
                <w:color w:val="000000" w:themeColor="text1"/>
                <w:sz w:val="20"/>
                <w:szCs w:val="20"/>
                <w:lang w:eastAsia="de-DE"/>
              </w:rPr>
              <w:t>“</w:t>
            </w:r>
          </w:p>
        </w:tc>
      </w:tr>
    </w:tbl>
    <w:p w14:paraId="705FD3E4" w14:textId="77777777" w:rsidR="002B5EA0" w:rsidRDefault="002B5EA0" w:rsidP="002B5EA0">
      <w:pPr>
        <w:jc w:val="right"/>
        <w:rPr>
          <w:rFonts w:cstheme="minorHAnsi"/>
        </w:rPr>
      </w:pPr>
    </w:p>
    <w:p w14:paraId="2794A5BF" w14:textId="255C0A04" w:rsidR="002B5EA0" w:rsidRDefault="00D52582" w:rsidP="00D52582">
      <w:pPr>
        <w:pStyle w:val="QuellenangabeTextBild"/>
        <w:rPr>
          <w:highlight w:val="yellow"/>
        </w:rPr>
      </w:pPr>
      <w:r w:rsidRPr="00D52582">
        <w:t>Tabelle 1</w:t>
      </w:r>
      <w:r w:rsidR="002B5EA0">
        <w:rPr>
          <w:highlight w:val="yellow"/>
        </w:rPr>
        <w:br w:type="page"/>
      </w:r>
    </w:p>
    <w:p w14:paraId="0CA765BC" w14:textId="0C51E153" w:rsidR="002B5EA0" w:rsidRPr="007A4D89" w:rsidRDefault="002B5EA0" w:rsidP="002B5EA0">
      <w:pPr>
        <w:pStyle w:val="Zwischenberschrift"/>
      </w:pPr>
      <w:r w:rsidRPr="007A4D89">
        <w:lastRenderedPageBreak/>
        <w:t xml:space="preserve">Material </w:t>
      </w:r>
      <w:r>
        <w:t>4</w:t>
      </w:r>
    </w:p>
    <w:p w14:paraId="640C45F9" w14:textId="6D4EA21A" w:rsidR="002B5EA0" w:rsidRPr="00790F0C" w:rsidRDefault="002B5EA0" w:rsidP="00790F0C">
      <w:pPr>
        <w:pStyle w:val="KeinLeerraum"/>
        <w:rPr>
          <w:highlight w:val="yellow"/>
        </w:rPr>
      </w:pPr>
      <w:r w:rsidRPr="008A65DF">
        <w:t>Anfang des Schaubilds</w:t>
      </w:r>
    </w:p>
    <w:p w14:paraId="70067088" w14:textId="191F1FFC" w:rsidR="002B5EA0" w:rsidRDefault="00790F0C" w:rsidP="002B5EA0">
      <w:pPr>
        <w:jc w:val="left"/>
        <w:rPr>
          <w:rFonts w:eastAsia="Calibri"/>
          <w:sz w:val="20"/>
        </w:rPr>
      </w:pPr>
      <w:r w:rsidRPr="00086C9B">
        <w:rPr>
          <w:i/>
          <w:noProof/>
          <w:sz w:val="20"/>
        </w:rPr>
        <mc:AlternateContent>
          <mc:Choice Requires="wps">
            <w:drawing>
              <wp:anchor distT="45720" distB="45720" distL="114300" distR="114300" simplePos="0" relativeHeight="251696128" behindDoc="0" locked="0" layoutInCell="1" allowOverlap="1" wp14:anchorId="440AE5BD" wp14:editId="37515282">
                <wp:simplePos x="0" y="0"/>
                <wp:positionH relativeFrom="margin">
                  <wp:posOffset>-28575</wp:posOffset>
                </wp:positionH>
                <wp:positionV relativeFrom="paragraph">
                  <wp:posOffset>7197725</wp:posOffset>
                </wp:positionV>
                <wp:extent cx="5943600" cy="584200"/>
                <wp:effectExtent l="0" t="0" r="0" b="635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4200"/>
                        </a:xfrm>
                        <a:prstGeom prst="rect">
                          <a:avLst/>
                        </a:prstGeom>
                        <a:noFill/>
                        <a:ln w="9525">
                          <a:noFill/>
                          <a:miter lim="800000"/>
                          <a:headEnd/>
                          <a:tailEnd/>
                        </a:ln>
                      </wps:spPr>
                      <wps:txbx>
                        <w:txbxContent>
                          <w:p w14:paraId="06970BC4" w14:textId="2C4F7EBC" w:rsidR="009430C3" w:rsidRPr="00790F0C" w:rsidRDefault="009430C3" w:rsidP="00790F0C">
                            <w:pPr>
                              <w:pStyle w:val="QuellenangabeTextBild"/>
                            </w:pPr>
                            <w:r w:rsidRPr="00790F0C">
                              <w:t>Abbildung 2: Anfang des Schaubilds, erstellt mithilfe von CryptPad (</w:t>
                            </w:r>
                            <w:hyperlink r:id="rId15" w:history="1">
                              <w:r w:rsidRPr="00790F0C">
                                <w:rPr>
                                  <w:rStyle w:val="Hyperlink"/>
                                  <w:sz w:val="18"/>
                                </w:rPr>
                                <w:t>https://cryptpad.fr/diagram/</w:t>
                              </w:r>
                            </w:hyperlink>
                            <w:r w:rsidRPr="00790F0C">
                              <w:t>)</w:t>
                            </w:r>
                            <w:r>
                              <w:t>. (IQB e</w:t>
                            </w:r>
                            <w:r w:rsidR="00185BEC">
                              <w:t>. </w:t>
                            </w:r>
                            <w:r>
                              <w:t>V., 2024).</w:t>
                            </w:r>
                            <w:r w:rsidRPr="00790F0C">
                              <w:t xml:space="preserve"> </w:t>
                            </w:r>
                            <w:r w:rsidRPr="008747E5">
                              <w:rPr>
                                <w:i w:val="0"/>
                              </w:rPr>
                              <w:t>Eine Schablone ist als drawio-Datei im Aufgabenpaket verfügbar.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AE5BD" id="_x0000_t202" coordsize="21600,21600" o:spt="202" path="m,l,21600r21600,l21600,xe">
                <v:stroke joinstyle="miter"/>
                <v:path gradientshapeok="t" o:connecttype="rect"/>
              </v:shapetype>
              <v:shape id="Textfeld 2" o:spid="_x0000_s1026" type="#_x0000_t202" style="position:absolute;margin-left:-2.25pt;margin-top:566.75pt;width:468pt;height:46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" filled="f" stroked="f">
                <v:textbox>
                  <w:txbxContent>
                    <w:p w14:paraId="06970BC4" w14:textId="2C4F7EBC" w:rsidR="009430C3" w:rsidRPr="00790F0C" w:rsidRDefault="009430C3" w:rsidP="00790F0C">
                      <w:pPr>
                        <w:pStyle w:val="QuellenangabeTextBild"/>
                      </w:pPr>
                      <w:r w:rsidRPr="00790F0C">
                        <w:t>Abbildung 2: Anfang des Schaubilds, erstellt mithilfe von CryptPad (</w:t>
                      </w:r>
                      <w:hyperlink r:id="rId16" w:history="1">
                        <w:r w:rsidRPr="00790F0C">
                          <w:rPr>
                            <w:rStyle w:val="Hyperlink"/>
                            <w:sz w:val="18"/>
                          </w:rPr>
                          <w:t>https://cryptpad.fr/diagram/</w:t>
                        </w:r>
                      </w:hyperlink>
                      <w:r w:rsidRPr="00790F0C">
                        <w:t>)</w:t>
                      </w:r>
                      <w:r>
                        <w:t>. (IQB e</w:t>
                      </w:r>
                      <w:r w:rsidR="00185BEC">
                        <w:t>. </w:t>
                      </w:r>
                      <w:r>
                        <w:t>V., 2024).</w:t>
                      </w:r>
                      <w:r w:rsidRPr="00790F0C">
                        <w:t xml:space="preserve"> </w:t>
                      </w:r>
                      <w:r w:rsidRPr="008747E5">
                        <w:rPr>
                          <w:i w:val="0"/>
                        </w:rPr>
                        <w:t>Eine Schablone ist als drawio-Datei im Aufgabenpaket verfügbar.</w:t>
                      </w:r>
                      <w:r>
                        <w:t xml:space="preserve"> </w:t>
                      </w:r>
                    </w:p>
                  </w:txbxContent>
                </v:textbox>
                <w10:wrap type="square" anchorx="margin"/>
              </v:shape>
            </w:pict>
          </mc:Fallback>
        </mc:AlternateContent>
      </w:r>
      <w:r>
        <w:rPr>
          <w:noProof/>
        </w:rPr>
        <w:drawing>
          <wp:anchor distT="0" distB="0" distL="114300" distR="114300" simplePos="0" relativeHeight="251688960" behindDoc="0" locked="0" layoutInCell="1" allowOverlap="1" wp14:anchorId="78A4F363" wp14:editId="3859B105">
            <wp:simplePos x="0" y="0"/>
            <wp:positionH relativeFrom="margin">
              <wp:align>right</wp:align>
            </wp:positionH>
            <wp:positionV relativeFrom="paragraph">
              <wp:posOffset>4011295</wp:posOffset>
            </wp:positionV>
            <wp:extent cx="5753100" cy="32052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Cryptpad Energieflussdiagramm.PNG"/>
                    <pic:cNvPicPr/>
                  </pic:nvPicPr>
                  <pic:blipFill>
                    <a:blip r:embed="rId17"/>
                    <a:stretch>
                      <a:fillRect/>
                    </a:stretch>
                  </pic:blipFill>
                  <pic:spPr>
                    <a:xfrm>
                      <a:off x="0" y="0"/>
                      <a:ext cx="5753100" cy="3205299"/>
                    </a:xfrm>
                    <a:prstGeom prst="rect">
                      <a:avLst/>
                    </a:prstGeom>
                  </pic:spPr>
                </pic:pic>
              </a:graphicData>
            </a:graphic>
            <wp14:sizeRelH relativeFrom="margin">
              <wp14:pctWidth>0</wp14:pctWidth>
            </wp14:sizeRelH>
            <wp14:sizeRelV relativeFrom="margin">
              <wp14:pctHeight>0</wp14:pctHeight>
            </wp14:sizeRelV>
          </wp:anchor>
        </w:drawing>
      </w:r>
      <w:r w:rsidRPr="008A65DF">
        <w:rPr>
          <w:noProof/>
        </w:rPr>
        <w:drawing>
          <wp:anchor distT="0" distB="0" distL="114300" distR="114300" simplePos="0" relativeHeight="251665408" behindDoc="0" locked="0" layoutInCell="1" allowOverlap="1" wp14:anchorId="5B1A0DBD" wp14:editId="0AA8ED5B">
            <wp:simplePos x="0" y="0"/>
            <wp:positionH relativeFrom="margin">
              <wp:align>left</wp:align>
            </wp:positionH>
            <wp:positionV relativeFrom="paragraph">
              <wp:posOffset>191770</wp:posOffset>
            </wp:positionV>
            <wp:extent cx="5324475" cy="2885917"/>
            <wp:effectExtent l="0" t="0" r="0" b="0"/>
            <wp:wrapNone/>
            <wp:docPr id="3348425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42537" name=""/>
                    <pic:cNvPicPr/>
                  </pic:nvPicPr>
                  <pic:blipFill rotWithShape="1">
                    <a:blip r:embed="rId18"/>
                    <a:srcRect l="1047" t="2844"/>
                    <a:stretch/>
                  </pic:blipFill>
                  <pic:spPr bwMode="auto">
                    <a:xfrm>
                      <a:off x="0" y="0"/>
                      <a:ext cx="5324475" cy="2885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6C9B">
        <w:rPr>
          <w:i/>
          <w:noProof/>
          <w:sz w:val="20"/>
        </w:rPr>
        <mc:AlternateContent>
          <mc:Choice Requires="wps">
            <w:drawing>
              <wp:anchor distT="45720" distB="45720" distL="114300" distR="114300" simplePos="0" relativeHeight="251694080" behindDoc="0" locked="0" layoutInCell="1" allowOverlap="1" wp14:anchorId="5650CD59" wp14:editId="4F941E6C">
                <wp:simplePos x="0" y="0"/>
                <wp:positionH relativeFrom="margin">
                  <wp:align>left</wp:align>
                </wp:positionH>
                <wp:positionV relativeFrom="paragraph">
                  <wp:posOffset>3011170</wp:posOffset>
                </wp:positionV>
                <wp:extent cx="5657850" cy="140462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7C4C8D56" w14:textId="0BD7A305" w:rsidR="009430C3" w:rsidRDefault="009430C3" w:rsidP="00790F0C">
                            <w:pPr>
                              <w:pStyle w:val="QuellenangabeTextBild"/>
                            </w:pPr>
                            <w:r w:rsidRPr="00A337A5">
                              <w:t xml:space="preserve">Abbildung </w:t>
                            </w:r>
                            <w:r>
                              <w:t>1</w:t>
                            </w:r>
                            <w:r w:rsidRPr="00A337A5">
                              <w:t>: Anfang des Schaubilds</w:t>
                            </w:r>
                            <w:r>
                              <w:t>, erstellt mit den Schablonen aus M 5. (IQB e.</w:t>
                            </w:r>
                            <w:r w:rsidR="00185BEC">
                              <w:t> </w:t>
                            </w:r>
                            <w:r>
                              <w:t>V.,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50CD59" id="_x0000_s1027" type="#_x0000_t202" style="position:absolute;margin-left:0;margin-top:237.1pt;width:445.5pt;height:110.6pt;z-index:2516940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" filled="f" stroked="f">
                <v:textbox style="mso-fit-shape-to-text:t">
                  <w:txbxContent>
                    <w:p w14:paraId="7C4C8D56" w14:textId="0BD7A305" w:rsidR="009430C3" w:rsidRDefault="009430C3" w:rsidP="00790F0C">
                      <w:pPr>
                        <w:pStyle w:val="QuellenangabeTextBild"/>
                      </w:pPr>
                      <w:r w:rsidRPr="00A337A5">
                        <w:t xml:space="preserve">Abbildung </w:t>
                      </w:r>
                      <w:r>
                        <w:t>1</w:t>
                      </w:r>
                      <w:r w:rsidRPr="00A337A5">
                        <w:t>: Anfang des Schaubilds</w:t>
                      </w:r>
                      <w:r>
                        <w:t>, erstellt mit den Schablonen aus M 5. (IQB e.</w:t>
                      </w:r>
                      <w:r w:rsidR="00185BEC">
                        <w:t> </w:t>
                      </w:r>
                      <w:r>
                        <w:t>V., 2024).</w:t>
                      </w:r>
                    </w:p>
                  </w:txbxContent>
                </v:textbox>
                <w10:wrap type="square" anchorx="margin"/>
              </v:shape>
            </w:pict>
          </mc:Fallback>
        </mc:AlternateContent>
      </w:r>
      <w:r w:rsidR="002B5EA0">
        <w:rPr>
          <w:sz w:val="20"/>
        </w:rPr>
        <w:br w:type="page"/>
      </w:r>
    </w:p>
    <w:p w14:paraId="6DDCFC42" w14:textId="766B730F" w:rsidR="002B5EA0" w:rsidRPr="00AA0862" w:rsidRDefault="00F17E26" w:rsidP="002B5EA0">
      <w:pPr>
        <w:pStyle w:val="Textkrper"/>
      </w:pPr>
      <w:r w:rsidRPr="00086C9B">
        <w:rPr>
          <w:i/>
          <w:noProof/>
          <w:sz w:val="20"/>
        </w:rPr>
        <w:lastRenderedPageBreak/>
        <mc:AlternateContent>
          <mc:Choice Requires="wps">
            <w:drawing>
              <wp:anchor distT="45720" distB="45720" distL="114300" distR="114300" simplePos="0" relativeHeight="251698176" behindDoc="0" locked="0" layoutInCell="1" allowOverlap="1" wp14:anchorId="3E8BD11D" wp14:editId="1F5BC913">
                <wp:simplePos x="0" y="0"/>
                <wp:positionH relativeFrom="margin">
                  <wp:align>left</wp:align>
                </wp:positionH>
                <wp:positionV relativeFrom="paragraph">
                  <wp:posOffset>2867025</wp:posOffset>
                </wp:positionV>
                <wp:extent cx="5676265" cy="584200"/>
                <wp:effectExtent l="0" t="0" r="0" b="635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314" cy="584200"/>
                        </a:xfrm>
                        <a:prstGeom prst="rect">
                          <a:avLst/>
                        </a:prstGeom>
                        <a:noFill/>
                        <a:ln w="9525">
                          <a:noFill/>
                          <a:miter lim="800000"/>
                          <a:headEnd/>
                          <a:tailEnd/>
                        </a:ln>
                      </wps:spPr>
                      <wps:txbx>
                        <w:txbxContent>
                          <w:p w14:paraId="02D63773" w14:textId="4D49A180" w:rsidR="009430C3" w:rsidRPr="00AA0862" w:rsidRDefault="009430C3" w:rsidP="00AA0862">
                            <w:pPr>
                              <w:pStyle w:val="QuellenangabeTextBild"/>
                            </w:pPr>
                            <w:r w:rsidRPr="00AA0862">
                              <w:t>Abbildung 3: Anfang des Schaubilds, erstellt mithilfe von Exalidraw (</w:t>
                            </w:r>
                            <w:hyperlink r:id="rId19" w:history="1">
                              <w:r w:rsidRPr="00AA0862">
                                <w:rPr>
                                  <w:rStyle w:val="Hyperlink"/>
                                  <w:sz w:val="18"/>
                                </w:rPr>
                                <w:t>https://draw.kits.blog/</w:t>
                              </w:r>
                            </w:hyperlink>
                            <w:r w:rsidRPr="00AA0862">
                              <w:t>)</w:t>
                            </w:r>
                            <w:r>
                              <w:t>. (IQB e</w:t>
                            </w:r>
                            <w:r w:rsidR="00185BEC">
                              <w:t>. </w:t>
                            </w:r>
                            <w:r>
                              <w:t xml:space="preserve">V., 2024). </w:t>
                            </w:r>
                            <w:r w:rsidRPr="003872BB">
                              <w:rPr>
                                <w:i w:val="0"/>
                              </w:rPr>
                              <w:t>Eine Schablone ist als exalidraw-Datei im Aufgabenpaket verfügbar.</w:t>
                            </w:r>
                            <w:r>
                              <w:t xml:space="preserve"> </w:t>
                            </w:r>
                          </w:p>
                          <w:p w14:paraId="69DAA470" w14:textId="2797FACA" w:rsidR="009430C3" w:rsidRPr="00790F0C" w:rsidRDefault="009430C3" w:rsidP="00AA0862">
                            <w:pPr>
                              <w:pStyle w:val="QuellenangabeTextBil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BD11D" id="_x0000_s1028" type="#_x0000_t202" style="position:absolute;left:0;text-align:left;margin-left:0;margin-top:225.75pt;width:446.95pt;height:46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" filled="f" stroked="f">
                <v:textbox>
                  <w:txbxContent>
                    <w:p w14:paraId="02D63773" w14:textId="4D49A180" w:rsidR="009430C3" w:rsidRPr="00AA0862" w:rsidRDefault="009430C3" w:rsidP="00AA0862">
                      <w:pPr>
                        <w:pStyle w:val="QuellenangabeTextBild"/>
                      </w:pPr>
                      <w:r w:rsidRPr="00AA0862">
                        <w:t>Abbildung 3: Anfang des Schaubilds, erstellt mithilfe von Exalidraw (</w:t>
                      </w:r>
                      <w:hyperlink r:id="rId20" w:history="1">
                        <w:r w:rsidRPr="00AA0862">
                          <w:rPr>
                            <w:rStyle w:val="Hyperlink"/>
                            <w:sz w:val="18"/>
                          </w:rPr>
                          <w:t>https://draw.kits.blog/</w:t>
                        </w:r>
                      </w:hyperlink>
                      <w:r w:rsidRPr="00AA0862">
                        <w:t>)</w:t>
                      </w:r>
                      <w:r>
                        <w:t>. (IQB e</w:t>
                      </w:r>
                      <w:r w:rsidR="00185BEC">
                        <w:t>. </w:t>
                      </w:r>
                      <w:r>
                        <w:t xml:space="preserve">V., 2024). </w:t>
                      </w:r>
                      <w:r w:rsidRPr="003872BB">
                        <w:rPr>
                          <w:i w:val="0"/>
                        </w:rPr>
                        <w:t>Eine Schablone ist als exalidraw-Datei im Aufgabenpaket verfügbar.</w:t>
                      </w:r>
                      <w:r>
                        <w:t xml:space="preserve"> </w:t>
                      </w:r>
                    </w:p>
                    <w:p w14:paraId="69DAA470" w14:textId="2797FACA" w:rsidR="009430C3" w:rsidRPr="00790F0C" w:rsidRDefault="009430C3" w:rsidP="00AA0862">
                      <w:pPr>
                        <w:pStyle w:val="QuellenangabeTextBild"/>
                      </w:pPr>
                    </w:p>
                  </w:txbxContent>
                </v:textbox>
                <w10:wrap type="square" anchorx="margin"/>
              </v:shape>
            </w:pict>
          </mc:Fallback>
        </mc:AlternateContent>
      </w:r>
      <w:r>
        <w:rPr>
          <w:noProof/>
        </w:rPr>
        <w:drawing>
          <wp:anchor distT="0" distB="0" distL="114300" distR="114300" simplePos="0" relativeHeight="251689984" behindDoc="0" locked="0" layoutInCell="1" allowOverlap="1" wp14:anchorId="615FA914" wp14:editId="1242B24E">
            <wp:simplePos x="0" y="0"/>
            <wp:positionH relativeFrom="margin">
              <wp:align>right</wp:align>
            </wp:positionH>
            <wp:positionV relativeFrom="paragraph">
              <wp:posOffset>48</wp:posOffset>
            </wp:positionV>
            <wp:extent cx="5753100" cy="3120977"/>
            <wp:effectExtent l="0" t="0" r="0" b="381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mit Menü Exalidraw Energieflussdiagramm.PNG"/>
                    <pic:cNvPicPr/>
                  </pic:nvPicPr>
                  <pic:blipFill rotWithShape="1">
                    <a:blip r:embed="rId21"/>
                    <a:srcRect l="5133" r="5629"/>
                    <a:stretch/>
                  </pic:blipFill>
                  <pic:spPr bwMode="auto">
                    <a:xfrm>
                      <a:off x="0" y="0"/>
                      <a:ext cx="5753100" cy="31209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9FE22A" w14:textId="77777777" w:rsidR="002B5EA0" w:rsidRPr="003C33AA" w:rsidRDefault="002B5EA0" w:rsidP="002B5EA0">
      <w:r w:rsidRPr="003C33AA">
        <w:br w:type="page"/>
      </w:r>
    </w:p>
    <w:p w14:paraId="53B43848" w14:textId="77777777" w:rsidR="002B5EA0" w:rsidRPr="007A4D89" w:rsidRDefault="002B5EA0" w:rsidP="002B5EA0">
      <w:pPr>
        <w:pStyle w:val="Zwischenberschrift"/>
      </w:pPr>
      <w:r w:rsidRPr="007A4D89">
        <w:lastRenderedPageBreak/>
        <w:t xml:space="preserve">Material </w:t>
      </w:r>
      <w:r>
        <w:t>5</w:t>
      </w:r>
      <w:r w:rsidRPr="007A4D89">
        <w:t xml:space="preserve"> </w:t>
      </w:r>
    </w:p>
    <w:p w14:paraId="43DFF687" w14:textId="77777777" w:rsidR="002B5EA0" w:rsidRDefault="002B5EA0" w:rsidP="00495A69">
      <w:pPr>
        <w:pStyle w:val="KeinLeerraum"/>
      </w:pPr>
      <w:r>
        <w:t>Formen zum Ausschneiden und Beschriften</w:t>
      </w:r>
    </w:p>
    <w:p w14:paraId="020160C1" w14:textId="77777777" w:rsidR="002B5EA0" w:rsidRDefault="002B5EA0" w:rsidP="002B5EA0">
      <w:pPr>
        <w:pStyle w:val="Textkrper"/>
        <w:rPr>
          <w:bCs/>
          <w:sz w:val="24"/>
          <w:szCs w:val="24"/>
        </w:rPr>
      </w:pPr>
      <w:r w:rsidRPr="0015173B">
        <w:rPr>
          <w:bCs/>
          <w:sz w:val="24"/>
          <w:szCs w:val="24"/>
        </w:rPr>
        <w:t>Es werden ggf. nicht alle Formen benötig</w:t>
      </w:r>
      <w:r>
        <w:rPr>
          <w:bCs/>
          <w:sz w:val="24"/>
          <w:szCs w:val="24"/>
        </w:rPr>
        <w:t>t</w:t>
      </w:r>
      <w:r w:rsidRPr="0015173B">
        <w:rPr>
          <w:bCs/>
          <w:sz w:val="24"/>
          <w:szCs w:val="24"/>
        </w:rPr>
        <w:t>.</w:t>
      </w:r>
    </w:p>
    <w:p w14:paraId="09E97913" w14:textId="77777777" w:rsidR="002B5EA0" w:rsidRPr="0015173B" w:rsidRDefault="002B5EA0" w:rsidP="002B5EA0">
      <w:pPr>
        <w:pStyle w:val="Textkrper"/>
        <w:rPr>
          <w:bCs/>
          <w:sz w:val="28"/>
          <w:szCs w:val="28"/>
          <w:highlight w:val="yellow"/>
        </w:rPr>
      </w:pPr>
    </w:p>
    <w:p w14:paraId="5CD680C8" w14:textId="77777777" w:rsidR="002B5EA0" w:rsidRDefault="002B5EA0" w:rsidP="002B5EA0">
      <w:pPr>
        <w:pStyle w:val="Textkrper"/>
        <w:rPr>
          <w:highlight w:val="lightGray"/>
        </w:rPr>
      </w:pPr>
      <w:r w:rsidRPr="0015173B">
        <w:rPr>
          <w:noProof/>
          <w:sz w:val="20"/>
          <w:szCs w:val="20"/>
          <w:highlight w:val="lightGray"/>
        </w:rPr>
        <mc:AlternateContent>
          <mc:Choice Requires="wps">
            <w:drawing>
              <wp:anchor distT="45720" distB="45720" distL="114300" distR="114300" simplePos="0" relativeHeight="251670528" behindDoc="0" locked="0" layoutInCell="1" allowOverlap="1" wp14:anchorId="7506222F" wp14:editId="075A61FC">
                <wp:simplePos x="0" y="0"/>
                <wp:positionH relativeFrom="column">
                  <wp:posOffset>-326111</wp:posOffset>
                </wp:positionH>
                <wp:positionV relativeFrom="paragraph">
                  <wp:posOffset>146732</wp:posOffset>
                </wp:positionV>
                <wp:extent cx="1152525" cy="140462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noFill/>
                          <a:miter lim="800000"/>
                          <a:headEnd/>
                          <a:tailEnd/>
                        </a:ln>
                      </wps:spPr>
                      <wps:txbx>
                        <w:txbxContent>
                          <w:p w14:paraId="5130B581" w14:textId="77777777" w:rsidR="009430C3" w:rsidRPr="00495A69" w:rsidRDefault="009430C3" w:rsidP="00495A69">
                            <w:pPr>
                              <w:pStyle w:val="Textkrper"/>
                              <w:rPr>
                                <w:sz w:val="24"/>
                              </w:rPr>
                            </w:pPr>
                            <w:r w:rsidRPr="00495A69">
                              <w:rPr>
                                <w:sz w:val="24"/>
                              </w:rPr>
                              <w:t>Energieform: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06222F" id="_x0000_s1029" type="#_x0000_t202" style="position:absolute;left:0;text-align:left;margin-left:-25.7pt;margin-top:11.55pt;width:90.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" stroked="f">
                <v:textbox style="mso-fit-shape-to-text:t">
                  <w:txbxContent>
                    <w:p w14:paraId="5130B581" w14:textId="77777777" w:rsidR="009430C3" w:rsidRPr="00495A69" w:rsidRDefault="009430C3" w:rsidP="00495A69">
                      <w:pPr>
                        <w:pStyle w:val="Textkrper"/>
                        <w:rPr>
                          <w:sz w:val="24"/>
                        </w:rPr>
                      </w:pPr>
                      <w:r w:rsidRPr="00495A69">
                        <w:rPr>
                          <w:sz w:val="24"/>
                        </w:rPr>
                        <w:t>Energieform:</w:t>
                      </w:r>
                    </w:p>
                  </w:txbxContent>
                </v:textbox>
                <w10:wrap type="square"/>
              </v:shape>
            </w:pict>
          </mc:Fallback>
        </mc:AlternateContent>
      </w:r>
    </w:p>
    <w:p w14:paraId="2C174FF1" w14:textId="77777777" w:rsidR="002B5EA0" w:rsidRDefault="002B5EA0" w:rsidP="002B5EA0">
      <w:pPr>
        <w:pStyle w:val="Textkrper"/>
        <w:rPr>
          <w:highlight w:val="lightGray"/>
        </w:rPr>
      </w:pPr>
      <w:r>
        <w:rPr>
          <w:noProof/>
        </w:rPr>
        <mc:AlternateContent>
          <mc:Choice Requires="wpg">
            <w:drawing>
              <wp:anchor distT="0" distB="0" distL="114300" distR="114300" simplePos="0" relativeHeight="251682816" behindDoc="0" locked="0" layoutInCell="1" allowOverlap="1" wp14:anchorId="316DAC3B" wp14:editId="5775294D">
                <wp:simplePos x="0" y="0"/>
                <wp:positionH relativeFrom="column">
                  <wp:posOffset>-327224</wp:posOffset>
                </wp:positionH>
                <wp:positionV relativeFrom="paragraph">
                  <wp:posOffset>372129</wp:posOffset>
                </wp:positionV>
                <wp:extent cx="6451929" cy="6791372"/>
                <wp:effectExtent l="0" t="19050" r="44450" b="28575"/>
                <wp:wrapNone/>
                <wp:docPr id="285097401" name="Gruppieren 4"/>
                <wp:cNvGraphicFramePr/>
                <a:graphic xmlns:a="http://schemas.openxmlformats.org/drawingml/2006/main">
                  <a:graphicData uri="http://schemas.microsoft.com/office/word/2010/wordprocessingGroup">
                    <wpg:wgp>
                      <wpg:cNvGrpSpPr/>
                      <wpg:grpSpPr>
                        <a:xfrm>
                          <a:off x="0" y="0"/>
                          <a:ext cx="6451929" cy="6791372"/>
                          <a:chOff x="0" y="0"/>
                          <a:chExt cx="6451929" cy="6791372"/>
                        </a:xfrm>
                      </wpg:grpSpPr>
                      <wpg:grpSp>
                        <wpg:cNvPr id="2022853629" name="Gruppieren 3"/>
                        <wpg:cNvGrpSpPr/>
                        <wpg:grpSpPr>
                          <a:xfrm>
                            <a:off x="13648" y="0"/>
                            <a:ext cx="6438281" cy="3311510"/>
                            <a:chOff x="0" y="0"/>
                            <a:chExt cx="6438281" cy="3311510"/>
                          </a:xfrm>
                        </wpg:grpSpPr>
                        <wps:wsp>
                          <wps:cNvPr id="1244741049" name="Pfeil: nach unten 1"/>
                          <wps:cNvSpPr/>
                          <wps:spPr>
                            <a:xfrm rot="16200000">
                              <a:off x="461328" y="-454504"/>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B407C2"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37138164" name="Pfeil: nach unten 1"/>
                          <wps:cNvSpPr/>
                          <wps:spPr>
                            <a:xfrm rot="16200000">
                              <a:off x="2733681" y="-454505"/>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E20B0E"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542960142" name="Pfeil: nach unten 1"/>
                          <wps:cNvSpPr/>
                          <wps:spPr>
                            <a:xfrm rot="16200000">
                              <a:off x="4978737" y="-461328"/>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344898"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30631676" name="Pfeil: nach unten 1"/>
                          <wps:cNvSpPr/>
                          <wps:spPr>
                            <a:xfrm rot="16200000">
                              <a:off x="461328" y="691908"/>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8E3C76"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412691884" name="Pfeil: nach unten 1"/>
                          <wps:cNvSpPr/>
                          <wps:spPr>
                            <a:xfrm rot="16200000">
                              <a:off x="2740505" y="698731"/>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1B86F6"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98471837" name="Pfeil: nach unten 1"/>
                          <wps:cNvSpPr/>
                          <wps:spPr>
                            <a:xfrm rot="16200000">
                              <a:off x="4992385" y="698731"/>
                              <a:ext cx="984567" cy="190722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D94D7A"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77405485" name="Pfeil: nach unten 1"/>
                          <wps:cNvSpPr/>
                          <wps:spPr>
                            <a:xfrm rot="16200000">
                              <a:off x="461328" y="1858791"/>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B13368"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689914214" name="Pfeil: nach unten 1"/>
                          <wps:cNvSpPr/>
                          <wps:spPr>
                            <a:xfrm rot="16200000">
                              <a:off x="2740505" y="1865614"/>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C145B5"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05182897" name="Pfeil: nach unten 1"/>
                          <wps:cNvSpPr/>
                          <wps:spPr>
                            <a:xfrm rot="16200000">
                              <a:off x="4992385" y="1865614"/>
                              <a:ext cx="984567" cy="190722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2D3EFA"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grpSp>
                        <wpg:cNvPr id="124350949" name="Gruppieren 1"/>
                        <wpg:cNvGrpSpPr/>
                        <wpg:grpSpPr>
                          <a:xfrm>
                            <a:off x="0" y="3480179"/>
                            <a:ext cx="6438281" cy="3311193"/>
                            <a:chOff x="0" y="0"/>
                            <a:chExt cx="6438281" cy="3311193"/>
                          </a:xfrm>
                        </wpg:grpSpPr>
                        <wps:wsp>
                          <wps:cNvPr id="1165942209" name="Pfeil: nach unten 1"/>
                          <wps:cNvSpPr/>
                          <wps:spPr>
                            <a:xfrm rot="16200000">
                              <a:off x="461328" y="-461328"/>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FA7DE"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78232770" name="Pfeil: nach unten 1"/>
                          <wps:cNvSpPr/>
                          <wps:spPr>
                            <a:xfrm rot="16200000">
                              <a:off x="2740504" y="-461328"/>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C888C6"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97454104" name="Pfeil: nach unten 1"/>
                          <wps:cNvSpPr/>
                          <wps:spPr>
                            <a:xfrm rot="16200000">
                              <a:off x="4992385" y="-454504"/>
                              <a:ext cx="984567" cy="190722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F12163"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592649315" name="Pfeil: nach unten 1"/>
                          <wps:cNvSpPr/>
                          <wps:spPr>
                            <a:xfrm rot="16200000">
                              <a:off x="461328" y="698732"/>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0ABB66"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30710908" name="Pfeil: nach unten 1"/>
                          <wps:cNvSpPr/>
                          <wps:spPr>
                            <a:xfrm rot="16200000">
                              <a:off x="2740504" y="698732"/>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266FF0"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605383220" name="Pfeil: nach unten 1"/>
                          <wps:cNvSpPr/>
                          <wps:spPr>
                            <a:xfrm rot="16200000">
                              <a:off x="4992385" y="698732"/>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CDCACA"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518966519" name="Pfeil: nach unten 1"/>
                          <wps:cNvSpPr/>
                          <wps:spPr>
                            <a:xfrm rot="16200000">
                              <a:off x="461329" y="1865615"/>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99E135"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1730838" name="Pfeil: nach unten 1"/>
                          <wps:cNvSpPr/>
                          <wps:spPr>
                            <a:xfrm rot="16200000">
                              <a:off x="2740505" y="1865615"/>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DBCB57"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43662479" name="Pfeil: nach unten 1"/>
                          <wps:cNvSpPr/>
                          <wps:spPr>
                            <a:xfrm rot="16200000">
                              <a:off x="4992386" y="1865615"/>
                              <a:ext cx="984250" cy="190690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6A5D7C" w14:textId="77777777" w:rsidR="009430C3" w:rsidRPr="0066592A" w:rsidRDefault="009430C3" w:rsidP="002B5EA0">
                                <w:pPr>
                                  <w:jc w:val="center"/>
                                  <w:rPr>
                                    <w:color w:val="000000" w:themeColor="text1"/>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16DAC3B" id="Gruppieren 4" o:spid="_x0000_s1030" style="position:absolute;left:0;text-align:left;margin-left:-25.75pt;margin-top:29.3pt;width:508.05pt;height:534.75pt;z-index:251682816" coordsize="64519,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">
                <v:group id="Gruppieren 3" o:spid="_x0000_s1031" style="position:absolute;left:136;width:64383;height:33115" coordsize="6438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 o:spid="_x0000_s1032" type="#_x0000_t67" style="position:absolute;left:4614;top:-4546;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" adj="16026" filled="f" strokecolor="black [3213]" strokeweight="2pt">
                    <v:textbox style="layout-flow:vertical;mso-layout-flow-alt:bottom-to-top">
                      <w:txbxContent>
                        <w:p w14:paraId="7BB407C2" w14:textId="77777777" w:rsidR="009430C3" w:rsidRPr="0066592A" w:rsidRDefault="009430C3" w:rsidP="002B5EA0">
                          <w:pPr>
                            <w:jc w:val="center"/>
                            <w:rPr>
                              <w:color w:val="000000" w:themeColor="text1"/>
                            </w:rPr>
                          </w:pPr>
                        </w:p>
                      </w:txbxContent>
                    </v:textbox>
                  </v:shape>
                  <v:shape id="Pfeil: nach unten 1" o:spid="_x0000_s1033" type="#_x0000_t67" style="position:absolute;left:27337;top:-4546;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" adj="16026" filled="f" strokecolor="black [3213]" strokeweight="2pt">
                    <v:textbox style="layout-flow:vertical;mso-layout-flow-alt:bottom-to-top">
                      <w:txbxContent>
                        <w:p w14:paraId="7AE20B0E" w14:textId="77777777" w:rsidR="009430C3" w:rsidRPr="0066592A" w:rsidRDefault="009430C3" w:rsidP="002B5EA0">
                          <w:pPr>
                            <w:jc w:val="center"/>
                            <w:rPr>
                              <w:color w:val="000000" w:themeColor="text1"/>
                            </w:rPr>
                          </w:pPr>
                        </w:p>
                      </w:txbxContent>
                    </v:textbox>
                  </v:shape>
                  <v:shape id="Pfeil: nach unten 1" o:spid="_x0000_s1034" type="#_x0000_t67" style="position:absolute;left:49788;top:-4614;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" adj="16026" filled="f" strokecolor="black [3213]" strokeweight="2pt">
                    <v:textbox style="layout-flow:vertical;mso-layout-flow-alt:bottom-to-top">
                      <w:txbxContent>
                        <w:p w14:paraId="3F344898" w14:textId="77777777" w:rsidR="009430C3" w:rsidRPr="0066592A" w:rsidRDefault="009430C3" w:rsidP="002B5EA0">
                          <w:pPr>
                            <w:jc w:val="center"/>
                            <w:rPr>
                              <w:color w:val="000000" w:themeColor="text1"/>
                            </w:rPr>
                          </w:pPr>
                        </w:p>
                      </w:txbxContent>
                    </v:textbox>
                  </v:shape>
                  <v:shape id="Pfeil: nach unten 1" o:spid="_x0000_s1035" type="#_x0000_t67" style="position:absolute;left:4614;top:6918;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" adj="16026" filled="f" strokecolor="black [3213]" strokeweight="2pt">
                    <v:textbox style="layout-flow:vertical;mso-layout-flow-alt:bottom-to-top">
                      <w:txbxContent>
                        <w:p w14:paraId="318E3C76" w14:textId="77777777" w:rsidR="009430C3" w:rsidRPr="0066592A" w:rsidRDefault="009430C3" w:rsidP="002B5EA0">
                          <w:pPr>
                            <w:jc w:val="center"/>
                            <w:rPr>
                              <w:color w:val="000000" w:themeColor="text1"/>
                            </w:rPr>
                          </w:pPr>
                        </w:p>
                      </w:txbxContent>
                    </v:textbox>
                  </v:shape>
                  <v:shape id="Pfeil: nach unten 1" o:spid="_x0000_s1036" type="#_x0000_t67" style="position:absolute;left:27404;top:6987;width:9843;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" adj="16026" filled="f" strokecolor="black [3213]" strokeweight="2pt">
                    <v:textbox style="layout-flow:vertical;mso-layout-flow-alt:bottom-to-top">
                      <w:txbxContent>
                        <w:p w14:paraId="281B86F6" w14:textId="77777777" w:rsidR="009430C3" w:rsidRPr="0066592A" w:rsidRDefault="009430C3" w:rsidP="002B5EA0">
                          <w:pPr>
                            <w:jc w:val="center"/>
                            <w:rPr>
                              <w:color w:val="000000" w:themeColor="text1"/>
                            </w:rPr>
                          </w:pPr>
                        </w:p>
                      </w:txbxContent>
                    </v:textbox>
                  </v:shape>
                  <v:shape id="Pfeil: nach unten 1" o:spid="_x0000_s1037" type="#_x0000_t67" style="position:absolute;left:49923;top:6987;width:9846;height:190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" adj="16025" filled="f" strokecolor="black [3213]" strokeweight="2pt">
                    <v:textbox style="layout-flow:vertical;mso-layout-flow-alt:bottom-to-top">
                      <w:txbxContent>
                        <w:p w14:paraId="21D94D7A" w14:textId="77777777" w:rsidR="009430C3" w:rsidRPr="0066592A" w:rsidRDefault="009430C3" w:rsidP="002B5EA0">
                          <w:pPr>
                            <w:jc w:val="center"/>
                            <w:rPr>
                              <w:color w:val="000000" w:themeColor="text1"/>
                            </w:rPr>
                          </w:pPr>
                        </w:p>
                      </w:txbxContent>
                    </v:textbox>
                  </v:shape>
                  <v:shape id="Pfeil: nach unten 1" o:spid="_x0000_s1038" type="#_x0000_t67" style="position:absolute;left:4614;top:18587;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" adj="16026" filled="f" strokecolor="black [3213]" strokeweight="2pt">
                    <v:textbox style="layout-flow:vertical;mso-layout-flow-alt:bottom-to-top">
                      <w:txbxContent>
                        <w:p w14:paraId="07B13368" w14:textId="77777777" w:rsidR="009430C3" w:rsidRPr="0066592A" w:rsidRDefault="009430C3" w:rsidP="002B5EA0">
                          <w:pPr>
                            <w:jc w:val="center"/>
                            <w:rPr>
                              <w:color w:val="000000" w:themeColor="text1"/>
                            </w:rPr>
                          </w:pPr>
                        </w:p>
                      </w:txbxContent>
                    </v:textbox>
                  </v:shape>
                  <v:shape id="Pfeil: nach unten 1" o:spid="_x0000_s1039" type="#_x0000_t67" style="position:absolute;left:27405;top:18655;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" adj="16026" filled="f" strokecolor="black [3213]" strokeweight="2pt">
                    <v:textbox style="layout-flow:vertical;mso-layout-flow-alt:bottom-to-top">
                      <w:txbxContent>
                        <w:p w14:paraId="13C145B5" w14:textId="77777777" w:rsidR="009430C3" w:rsidRPr="0066592A" w:rsidRDefault="009430C3" w:rsidP="002B5EA0">
                          <w:pPr>
                            <w:jc w:val="center"/>
                            <w:rPr>
                              <w:color w:val="000000" w:themeColor="text1"/>
                            </w:rPr>
                          </w:pPr>
                        </w:p>
                      </w:txbxContent>
                    </v:textbox>
                  </v:shape>
                  <v:shape id="Pfeil: nach unten 1" o:spid="_x0000_s1040" type="#_x0000_t67" style="position:absolute;left:49923;top:18656;width:9846;height:190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" adj="16025" filled="f" strokecolor="black [3213]" strokeweight="2pt">
                    <v:textbox style="layout-flow:vertical;mso-layout-flow-alt:bottom-to-top">
                      <w:txbxContent>
                        <w:p w14:paraId="122D3EFA" w14:textId="77777777" w:rsidR="009430C3" w:rsidRPr="0066592A" w:rsidRDefault="009430C3" w:rsidP="002B5EA0">
                          <w:pPr>
                            <w:jc w:val="center"/>
                            <w:rPr>
                              <w:color w:val="000000" w:themeColor="text1"/>
                            </w:rPr>
                          </w:pPr>
                        </w:p>
                      </w:txbxContent>
                    </v:textbox>
                  </v:shape>
                </v:group>
                <v:group id="Gruppieren 1" o:spid="_x0000_s1041" style="position:absolute;top:34801;width:64382;height:33112" coordsize="64382,3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">
                  <v:shape id="Pfeil: nach unten 1" o:spid="_x0000_s1042" type="#_x0000_t67" style="position:absolute;left:4614;top:-4614;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" adj="16026" filled="f" strokecolor="black [3213]" strokeweight="2pt">
                    <v:textbox style="layout-flow:vertical;mso-layout-flow-alt:bottom-to-top">
                      <w:txbxContent>
                        <w:p w14:paraId="5C9FA7DE" w14:textId="77777777" w:rsidR="009430C3" w:rsidRPr="0066592A" w:rsidRDefault="009430C3" w:rsidP="002B5EA0">
                          <w:pPr>
                            <w:jc w:val="center"/>
                            <w:rPr>
                              <w:color w:val="000000" w:themeColor="text1"/>
                            </w:rPr>
                          </w:pPr>
                        </w:p>
                      </w:txbxContent>
                    </v:textbox>
                  </v:shape>
                  <v:shape id="Pfeil: nach unten 1" o:spid="_x0000_s1043" type="#_x0000_t67" style="position:absolute;left:27405;top:-4614;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" adj="16026" filled="f" strokecolor="black [3213]" strokeweight="2pt">
                    <v:textbox style="layout-flow:vertical;mso-layout-flow-alt:bottom-to-top">
                      <w:txbxContent>
                        <w:p w14:paraId="04C888C6" w14:textId="77777777" w:rsidR="009430C3" w:rsidRPr="0066592A" w:rsidRDefault="009430C3" w:rsidP="002B5EA0">
                          <w:pPr>
                            <w:jc w:val="center"/>
                            <w:rPr>
                              <w:color w:val="000000" w:themeColor="text1"/>
                            </w:rPr>
                          </w:pPr>
                        </w:p>
                      </w:txbxContent>
                    </v:textbox>
                  </v:shape>
                  <v:shape id="Pfeil: nach unten 1" o:spid="_x0000_s1044" type="#_x0000_t67" style="position:absolute;left:49923;top:-4545;width:9845;height:190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" adj="16025" filled="f" strokecolor="black [3213]" strokeweight="2pt">
                    <v:textbox style="layout-flow:vertical;mso-layout-flow-alt:bottom-to-top">
                      <w:txbxContent>
                        <w:p w14:paraId="0AF12163" w14:textId="77777777" w:rsidR="009430C3" w:rsidRPr="0066592A" w:rsidRDefault="009430C3" w:rsidP="002B5EA0">
                          <w:pPr>
                            <w:jc w:val="center"/>
                            <w:rPr>
                              <w:color w:val="000000" w:themeColor="text1"/>
                            </w:rPr>
                          </w:pPr>
                        </w:p>
                      </w:txbxContent>
                    </v:textbox>
                  </v:shape>
                  <v:shape id="Pfeil: nach unten 1" o:spid="_x0000_s1045" type="#_x0000_t67" style="position:absolute;left:4613;top:6987;width:9843;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" adj="16026" filled="f" strokecolor="black [3213]" strokeweight="2pt">
                    <v:textbox style="layout-flow:vertical;mso-layout-flow-alt:bottom-to-top">
                      <w:txbxContent>
                        <w:p w14:paraId="450ABB66" w14:textId="77777777" w:rsidR="009430C3" w:rsidRPr="0066592A" w:rsidRDefault="009430C3" w:rsidP="002B5EA0">
                          <w:pPr>
                            <w:jc w:val="center"/>
                            <w:rPr>
                              <w:color w:val="000000" w:themeColor="text1"/>
                            </w:rPr>
                          </w:pPr>
                        </w:p>
                      </w:txbxContent>
                    </v:textbox>
                  </v:shape>
                  <v:shape id="Pfeil: nach unten 1" o:spid="_x0000_s1046" type="#_x0000_t67" style="position:absolute;left:27404;top:6987;width:9843;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" adj="16026" filled="f" strokecolor="black [3213]" strokeweight="2pt">
                    <v:textbox style="layout-flow:vertical;mso-layout-flow-alt:bottom-to-top">
                      <w:txbxContent>
                        <w:p w14:paraId="45266FF0" w14:textId="77777777" w:rsidR="009430C3" w:rsidRPr="0066592A" w:rsidRDefault="009430C3" w:rsidP="002B5EA0">
                          <w:pPr>
                            <w:jc w:val="center"/>
                            <w:rPr>
                              <w:color w:val="000000" w:themeColor="text1"/>
                            </w:rPr>
                          </w:pPr>
                        </w:p>
                      </w:txbxContent>
                    </v:textbox>
                  </v:shape>
                  <v:shape id="Pfeil: nach unten 1" o:spid="_x0000_s1047" type="#_x0000_t67" style="position:absolute;left:49923;top:6987;width:9843;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" adj="16026" filled="f" strokecolor="black [3213]" strokeweight="2pt">
                    <v:textbox style="layout-flow:vertical;mso-layout-flow-alt:bottom-to-top">
                      <w:txbxContent>
                        <w:p w14:paraId="34CDCACA" w14:textId="77777777" w:rsidR="009430C3" w:rsidRPr="0066592A" w:rsidRDefault="009430C3" w:rsidP="002B5EA0">
                          <w:pPr>
                            <w:jc w:val="center"/>
                            <w:rPr>
                              <w:color w:val="000000" w:themeColor="text1"/>
                            </w:rPr>
                          </w:pPr>
                        </w:p>
                      </w:txbxContent>
                    </v:textbox>
                  </v:shape>
                  <v:shape id="Pfeil: nach unten 1" o:spid="_x0000_s1048" type="#_x0000_t67" style="position:absolute;left:4614;top:18655;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" adj="16026" filled="f" strokecolor="black [3213]" strokeweight="2pt">
                    <v:textbox style="layout-flow:vertical;mso-layout-flow-alt:bottom-to-top">
                      <w:txbxContent>
                        <w:p w14:paraId="7699E135" w14:textId="77777777" w:rsidR="009430C3" w:rsidRPr="0066592A" w:rsidRDefault="009430C3" w:rsidP="002B5EA0">
                          <w:pPr>
                            <w:jc w:val="center"/>
                            <w:rPr>
                              <w:color w:val="000000" w:themeColor="text1"/>
                            </w:rPr>
                          </w:pPr>
                        </w:p>
                      </w:txbxContent>
                    </v:textbox>
                  </v:shape>
                  <v:shape id="Pfeil: nach unten 1" o:spid="_x0000_s1049" type="#_x0000_t67" style="position:absolute;left:27405;top:18655;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" adj="16026" filled="f" strokecolor="black [3213]" strokeweight="2pt">
                    <v:textbox style="layout-flow:vertical;mso-layout-flow-alt:bottom-to-top">
                      <w:txbxContent>
                        <w:p w14:paraId="26DBCB57" w14:textId="77777777" w:rsidR="009430C3" w:rsidRPr="0066592A" w:rsidRDefault="009430C3" w:rsidP="002B5EA0">
                          <w:pPr>
                            <w:jc w:val="center"/>
                            <w:rPr>
                              <w:color w:val="000000" w:themeColor="text1"/>
                            </w:rPr>
                          </w:pPr>
                        </w:p>
                      </w:txbxContent>
                    </v:textbox>
                  </v:shape>
                  <v:shape id="Pfeil: nach unten 1" o:spid="_x0000_s1050" type="#_x0000_t67" style="position:absolute;left:49924;top:18655;width:9842;height:190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" adj="16026" filled="f" strokecolor="black [3213]" strokeweight="2pt">
                    <v:textbox style="layout-flow:vertical;mso-layout-flow-alt:bottom-to-top">
                      <w:txbxContent>
                        <w:p w14:paraId="026A5D7C" w14:textId="77777777" w:rsidR="009430C3" w:rsidRPr="0066592A" w:rsidRDefault="009430C3" w:rsidP="002B5EA0">
                          <w:pPr>
                            <w:jc w:val="center"/>
                            <w:rPr>
                              <w:color w:val="000000" w:themeColor="text1"/>
                            </w:rPr>
                          </w:pPr>
                        </w:p>
                      </w:txbxContent>
                    </v:textbox>
                  </v:shape>
                </v:group>
              </v:group>
            </w:pict>
          </mc:Fallback>
        </mc:AlternateContent>
      </w:r>
      <w:r>
        <w:rPr>
          <w:highlight w:val="lightGray"/>
        </w:rPr>
        <w:br w:type="page"/>
      </w:r>
    </w:p>
    <w:p w14:paraId="15628C32" w14:textId="77777777" w:rsidR="002B5EA0" w:rsidRDefault="002B5EA0" w:rsidP="002B5EA0">
      <w:pPr>
        <w:pStyle w:val="Textkrper"/>
        <w:rPr>
          <w:highlight w:val="lightGray"/>
        </w:rPr>
      </w:pPr>
    </w:p>
    <w:p w14:paraId="73DB7773" w14:textId="31F2B172" w:rsidR="002B5EA0" w:rsidRDefault="002B5EA0" w:rsidP="002B5EA0">
      <w:pPr>
        <w:pStyle w:val="Textkrper"/>
        <w:rPr>
          <w:highlight w:val="lightGray"/>
        </w:rPr>
      </w:pPr>
      <w:r w:rsidRPr="00757498">
        <w:rPr>
          <w:noProof/>
          <w:highlight w:val="lightGray"/>
        </w:rPr>
        <mc:AlternateContent>
          <mc:Choice Requires="wps">
            <w:drawing>
              <wp:anchor distT="45720" distB="45720" distL="114300" distR="114300" simplePos="0" relativeHeight="251671552" behindDoc="0" locked="0" layoutInCell="1" allowOverlap="1" wp14:anchorId="44BE4EF5" wp14:editId="23E82CE6">
                <wp:simplePos x="0" y="0"/>
                <wp:positionH relativeFrom="margin">
                  <wp:posOffset>-229870</wp:posOffset>
                </wp:positionH>
                <wp:positionV relativeFrom="paragraph">
                  <wp:posOffset>81915</wp:posOffset>
                </wp:positionV>
                <wp:extent cx="1685925" cy="275590"/>
                <wp:effectExtent l="0" t="0" r="9525" b="0"/>
                <wp:wrapSquare wrapText="bothSides"/>
                <wp:docPr id="15573139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5590"/>
                        </a:xfrm>
                        <a:prstGeom prst="rect">
                          <a:avLst/>
                        </a:prstGeom>
                        <a:solidFill>
                          <a:srgbClr val="FFFFFF"/>
                        </a:solidFill>
                        <a:ln w="9525">
                          <a:noFill/>
                          <a:miter lim="800000"/>
                          <a:headEnd/>
                          <a:tailEnd/>
                        </a:ln>
                      </wps:spPr>
                      <wps:txbx>
                        <w:txbxContent>
                          <w:p w14:paraId="6A3D2923" w14:textId="77777777" w:rsidR="009430C3" w:rsidRPr="00757498" w:rsidRDefault="009430C3" w:rsidP="002B5EA0">
                            <w:pPr>
                              <w:rPr>
                                <w:sz w:val="24"/>
                                <w:szCs w:val="24"/>
                              </w:rPr>
                            </w:pPr>
                            <w:r w:rsidRPr="00495A69">
                              <w:rPr>
                                <w:rStyle w:val="TextkrperZchn"/>
                                <w:sz w:val="24"/>
                              </w:rPr>
                              <w:t>Energieumwandlung</w:t>
                            </w:r>
                            <w:r w:rsidRPr="00757498">
                              <w:rPr>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E4EF5" id="_x0000_s1051" type="#_x0000_t202" style="position:absolute;left:0;text-align:left;margin-left:-18.1pt;margin-top:6.45pt;width:132.75pt;height:21.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" stroked="f">
                <v:textbox style="mso-fit-shape-to-text:t">
                  <w:txbxContent>
                    <w:p w14:paraId="6A3D2923" w14:textId="77777777" w:rsidR="009430C3" w:rsidRPr="00757498" w:rsidRDefault="009430C3" w:rsidP="002B5EA0">
                      <w:pPr>
                        <w:rPr>
                          <w:sz w:val="24"/>
                          <w:szCs w:val="24"/>
                        </w:rPr>
                      </w:pPr>
                      <w:r w:rsidRPr="00495A69">
                        <w:rPr>
                          <w:rStyle w:val="TextkrperZchn"/>
                          <w:sz w:val="24"/>
                        </w:rPr>
                        <w:t>Energieumwandlung</w:t>
                      </w:r>
                      <w:r w:rsidRPr="00757498">
                        <w:rPr>
                          <w:sz w:val="24"/>
                          <w:szCs w:val="24"/>
                        </w:rPr>
                        <w:t>:</w:t>
                      </w:r>
                    </w:p>
                  </w:txbxContent>
                </v:textbox>
                <w10:wrap type="square" anchorx="margin"/>
              </v:shape>
            </w:pict>
          </mc:Fallback>
        </mc:AlternateContent>
      </w:r>
    </w:p>
    <w:p w14:paraId="45826DD7" w14:textId="77777777" w:rsidR="002B5EA0" w:rsidRDefault="002B5EA0" w:rsidP="002B5EA0">
      <w:pPr>
        <w:pStyle w:val="Textkrper"/>
        <w:rPr>
          <w:highlight w:val="lightGray"/>
        </w:rPr>
      </w:pPr>
      <w:r>
        <w:rPr>
          <w:noProof/>
        </w:rPr>
        <mc:AlternateContent>
          <mc:Choice Requires="wps">
            <w:drawing>
              <wp:anchor distT="0" distB="0" distL="114300" distR="114300" simplePos="0" relativeHeight="251673600" behindDoc="0" locked="0" layoutInCell="1" allowOverlap="1" wp14:anchorId="00BB333A" wp14:editId="28A8D84B">
                <wp:simplePos x="0" y="0"/>
                <wp:positionH relativeFrom="column">
                  <wp:posOffset>-368935</wp:posOffset>
                </wp:positionH>
                <wp:positionV relativeFrom="paragraph">
                  <wp:posOffset>226695</wp:posOffset>
                </wp:positionV>
                <wp:extent cx="2073910" cy="989330"/>
                <wp:effectExtent l="0" t="0" r="21590" b="20320"/>
                <wp:wrapNone/>
                <wp:docPr id="1786440058"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247B88"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B333A" id="Rechteck 2" o:spid="_x0000_s1052" style="position:absolute;left:0;text-align:left;margin-left:-29.05pt;margin-top:17.85pt;width:163.3pt;height:7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" filled="f" strokecolor="black [3213]" strokeweight="2pt">
                <v:textbox>
                  <w:txbxContent>
                    <w:p w14:paraId="49247B88"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707E6CC4" wp14:editId="3D1F9766">
                <wp:simplePos x="0" y="0"/>
                <wp:positionH relativeFrom="column">
                  <wp:posOffset>1845310</wp:posOffset>
                </wp:positionH>
                <wp:positionV relativeFrom="paragraph">
                  <wp:posOffset>1329690</wp:posOffset>
                </wp:positionV>
                <wp:extent cx="2073910" cy="989330"/>
                <wp:effectExtent l="0" t="0" r="21590" b="20320"/>
                <wp:wrapNone/>
                <wp:docPr id="438043464"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AE69EC"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6CC4" id="_x0000_s1053" style="position:absolute;left:0;text-align:left;margin-left:145.3pt;margin-top:104.7pt;width:163.3pt;height:7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" filled="f" strokecolor="black [3213]" strokeweight="2pt">
                <v:textbox>
                  <w:txbxContent>
                    <w:p w14:paraId="08AE69EC"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7FFFED68" wp14:editId="1843A851">
                <wp:simplePos x="0" y="0"/>
                <wp:positionH relativeFrom="column">
                  <wp:posOffset>4041140</wp:posOffset>
                </wp:positionH>
                <wp:positionV relativeFrom="paragraph">
                  <wp:posOffset>1329690</wp:posOffset>
                </wp:positionV>
                <wp:extent cx="2073910" cy="989330"/>
                <wp:effectExtent l="0" t="0" r="21590" b="20320"/>
                <wp:wrapNone/>
                <wp:docPr id="500282030"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B7909B"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FED68" id="_x0000_s1054" style="position:absolute;left:0;text-align:left;margin-left:318.2pt;margin-top:104.7pt;width:163.3pt;height:7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" filled="f" strokecolor="black [3213]" strokeweight="2pt">
                <v:textbox>
                  <w:txbxContent>
                    <w:p w14:paraId="08B7909B"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769CF6E0" wp14:editId="7EB7EC34">
                <wp:simplePos x="0" y="0"/>
                <wp:positionH relativeFrom="column">
                  <wp:posOffset>1844675</wp:posOffset>
                </wp:positionH>
                <wp:positionV relativeFrom="paragraph">
                  <wp:posOffset>2441575</wp:posOffset>
                </wp:positionV>
                <wp:extent cx="2073910" cy="989330"/>
                <wp:effectExtent l="0" t="0" r="21590" b="20320"/>
                <wp:wrapNone/>
                <wp:docPr id="625585305"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3DEC0F"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CF6E0" id="_x0000_s1055" style="position:absolute;left:0;text-align:left;margin-left:145.25pt;margin-top:192.25pt;width:163.3pt;height:7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" filled="f" strokecolor="black [3213]" strokeweight="2pt">
                <v:textbox>
                  <w:txbxContent>
                    <w:p w14:paraId="183DEC0F"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70ED7868" wp14:editId="61310ED0">
                <wp:simplePos x="0" y="0"/>
                <wp:positionH relativeFrom="column">
                  <wp:posOffset>4040505</wp:posOffset>
                </wp:positionH>
                <wp:positionV relativeFrom="paragraph">
                  <wp:posOffset>2441575</wp:posOffset>
                </wp:positionV>
                <wp:extent cx="2073910" cy="989330"/>
                <wp:effectExtent l="0" t="0" r="21590" b="20320"/>
                <wp:wrapNone/>
                <wp:docPr id="1459297452"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C8FBBB"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D7868" id="_x0000_s1056" style="position:absolute;left:0;text-align:left;margin-left:318.15pt;margin-top:192.25pt;width:163.3pt;height:7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" filled="f" strokecolor="black [3213]" strokeweight="2pt">
                <v:textbox>
                  <w:txbxContent>
                    <w:p w14:paraId="7CC8FBBB"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32122418" wp14:editId="7CFF8116">
                <wp:simplePos x="0" y="0"/>
                <wp:positionH relativeFrom="column">
                  <wp:posOffset>-368935</wp:posOffset>
                </wp:positionH>
                <wp:positionV relativeFrom="paragraph">
                  <wp:posOffset>2439670</wp:posOffset>
                </wp:positionV>
                <wp:extent cx="2073910" cy="989330"/>
                <wp:effectExtent l="0" t="0" r="21590" b="20320"/>
                <wp:wrapNone/>
                <wp:docPr id="1248687619"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10A773"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22418" id="_x0000_s1057" style="position:absolute;left:0;text-align:left;margin-left:-29.05pt;margin-top:192.1pt;width:163.3pt;height:7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" filled="f" strokecolor="black [3213]" strokeweight="2pt">
                <v:textbox>
                  <w:txbxContent>
                    <w:p w14:paraId="2E10A773"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7108170F" wp14:editId="5E699435">
                <wp:simplePos x="0" y="0"/>
                <wp:positionH relativeFrom="column">
                  <wp:posOffset>4041140</wp:posOffset>
                </wp:positionH>
                <wp:positionV relativeFrom="paragraph">
                  <wp:posOffset>228600</wp:posOffset>
                </wp:positionV>
                <wp:extent cx="2073910" cy="989330"/>
                <wp:effectExtent l="0" t="0" r="21590" b="20320"/>
                <wp:wrapNone/>
                <wp:docPr id="26725047"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49C4B3"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8170F" id="_x0000_s1058" style="position:absolute;left:0;text-align:left;margin-left:318.2pt;margin-top:18pt;width:163.3pt;height:7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" filled="f" strokecolor="black [3213]" strokeweight="2pt">
                <v:textbox>
                  <w:txbxContent>
                    <w:p w14:paraId="7849C4B3"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1367958A" wp14:editId="07E09246">
                <wp:simplePos x="0" y="0"/>
                <wp:positionH relativeFrom="column">
                  <wp:posOffset>-368300</wp:posOffset>
                </wp:positionH>
                <wp:positionV relativeFrom="paragraph">
                  <wp:posOffset>1327785</wp:posOffset>
                </wp:positionV>
                <wp:extent cx="2073910" cy="989330"/>
                <wp:effectExtent l="0" t="0" r="21590" b="20320"/>
                <wp:wrapNone/>
                <wp:docPr id="69764622"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EB43D6"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7958A" id="_x0000_s1059" style="position:absolute;left:0;text-align:left;margin-left:-29pt;margin-top:104.55pt;width:163.3pt;height:7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" filled="f" strokecolor="black [3213]" strokeweight="2pt">
                <v:textbox>
                  <w:txbxContent>
                    <w:p w14:paraId="06EB43D6"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4D583150" wp14:editId="4B68B882">
                <wp:simplePos x="0" y="0"/>
                <wp:positionH relativeFrom="column">
                  <wp:posOffset>1845310</wp:posOffset>
                </wp:positionH>
                <wp:positionV relativeFrom="paragraph">
                  <wp:posOffset>228751</wp:posOffset>
                </wp:positionV>
                <wp:extent cx="2073910" cy="989330"/>
                <wp:effectExtent l="0" t="0" r="21590" b="20320"/>
                <wp:wrapNone/>
                <wp:docPr id="2066835660"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191549"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83150" id="_x0000_s1060" style="position:absolute;left:0;text-align:left;margin-left:145.3pt;margin-top:18pt;width:163.3pt;height:7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" filled="f" strokecolor="black [3213]" strokeweight="2pt">
                <v:textbox>
                  <w:txbxContent>
                    <w:p w14:paraId="3A191549"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p>
    <w:p w14:paraId="37BCA83F" w14:textId="77777777" w:rsidR="002B5EA0" w:rsidRDefault="002B5EA0" w:rsidP="002B5EA0">
      <w:pPr>
        <w:pStyle w:val="Textkrper"/>
        <w:rPr>
          <w:highlight w:val="lightGray"/>
        </w:rPr>
      </w:pPr>
    </w:p>
    <w:p w14:paraId="5B8F5C3E" w14:textId="77777777" w:rsidR="002B5EA0" w:rsidRDefault="002B5EA0" w:rsidP="002B5EA0">
      <w:pPr>
        <w:pStyle w:val="Textkrper"/>
        <w:rPr>
          <w:highlight w:val="lightGray"/>
        </w:rPr>
      </w:pPr>
    </w:p>
    <w:p w14:paraId="25D28AD2" w14:textId="77777777" w:rsidR="002B5EA0" w:rsidRDefault="002B5EA0" w:rsidP="002B5EA0">
      <w:pPr>
        <w:pStyle w:val="Textkrper"/>
      </w:pPr>
    </w:p>
    <w:p w14:paraId="19245B08" w14:textId="77777777" w:rsidR="002B5EA0" w:rsidRDefault="002B5EA0" w:rsidP="002B5EA0">
      <w:pPr>
        <w:pStyle w:val="Textkrper"/>
      </w:pPr>
    </w:p>
    <w:p w14:paraId="22C4F2FD" w14:textId="77777777" w:rsidR="002B5EA0" w:rsidRDefault="002B5EA0" w:rsidP="002B5EA0">
      <w:pPr>
        <w:pStyle w:val="Textkrper"/>
      </w:pPr>
    </w:p>
    <w:p w14:paraId="78AA8669" w14:textId="77777777" w:rsidR="002B5EA0" w:rsidRDefault="002B5EA0" w:rsidP="002B5EA0">
      <w:pPr>
        <w:pStyle w:val="Textkrper"/>
      </w:pPr>
    </w:p>
    <w:p w14:paraId="40F35451" w14:textId="77777777" w:rsidR="002B5EA0" w:rsidRDefault="002B5EA0" w:rsidP="002B5EA0">
      <w:pPr>
        <w:pStyle w:val="Textkrper"/>
      </w:pPr>
    </w:p>
    <w:p w14:paraId="51F6901A" w14:textId="77777777" w:rsidR="002B5EA0" w:rsidRDefault="002B5EA0" w:rsidP="002B5EA0">
      <w:pPr>
        <w:pStyle w:val="Textkrper"/>
      </w:pPr>
    </w:p>
    <w:p w14:paraId="7B0305C4" w14:textId="77777777" w:rsidR="002B5EA0" w:rsidRDefault="002B5EA0" w:rsidP="002B5EA0">
      <w:pPr>
        <w:pStyle w:val="Textkrper"/>
      </w:pPr>
    </w:p>
    <w:p w14:paraId="3E01259E" w14:textId="77777777" w:rsidR="002B5EA0" w:rsidRDefault="002B5EA0" w:rsidP="002B5EA0">
      <w:pPr>
        <w:pStyle w:val="Textkrper"/>
      </w:pPr>
    </w:p>
    <w:p w14:paraId="4D0CEA27" w14:textId="77777777" w:rsidR="002B5EA0" w:rsidRDefault="002B5EA0" w:rsidP="002B5EA0">
      <w:pPr>
        <w:pStyle w:val="Textkrper"/>
      </w:pPr>
    </w:p>
    <w:p w14:paraId="037FA626" w14:textId="77777777" w:rsidR="002B5EA0" w:rsidRDefault="002B5EA0" w:rsidP="002B5EA0">
      <w:pPr>
        <w:pStyle w:val="Textkrper"/>
      </w:pPr>
    </w:p>
    <w:p w14:paraId="5315BA53" w14:textId="77777777" w:rsidR="002B5EA0" w:rsidRDefault="002B5EA0" w:rsidP="002B5EA0">
      <w:pPr>
        <w:pStyle w:val="Textkrper"/>
      </w:pPr>
      <w:r>
        <w:rPr>
          <w:noProof/>
        </w:rPr>
        <mc:AlternateContent>
          <mc:Choice Requires="wps">
            <w:drawing>
              <wp:anchor distT="0" distB="0" distL="114300" distR="114300" simplePos="0" relativeHeight="251685888" behindDoc="0" locked="0" layoutInCell="1" allowOverlap="1" wp14:anchorId="0B7B2307" wp14:editId="0DFB882E">
                <wp:simplePos x="0" y="0"/>
                <wp:positionH relativeFrom="column">
                  <wp:posOffset>4050665</wp:posOffset>
                </wp:positionH>
                <wp:positionV relativeFrom="paragraph">
                  <wp:posOffset>240665</wp:posOffset>
                </wp:positionV>
                <wp:extent cx="2073910" cy="989330"/>
                <wp:effectExtent l="0" t="0" r="21590" b="20320"/>
                <wp:wrapNone/>
                <wp:docPr id="881663810"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E4DA7B"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B2307" id="_x0000_s1061" style="position:absolute;left:0;text-align:left;margin-left:318.95pt;margin-top:18.95pt;width:163.3pt;height:7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" filled="f" strokecolor="black [3213]" strokeweight="2pt">
                <v:textbox>
                  <w:txbxContent>
                    <w:p w14:paraId="47E4DA7B"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05A40EE0" wp14:editId="01DB69C4">
                <wp:simplePos x="0" y="0"/>
                <wp:positionH relativeFrom="column">
                  <wp:posOffset>1854835</wp:posOffset>
                </wp:positionH>
                <wp:positionV relativeFrom="paragraph">
                  <wp:posOffset>240665</wp:posOffset>
                </wp:positionV>
                <wp:extent cx="2073910" cy="989330"/>
                <wp:effectExtent l="0" t="0" r="21590" b="20320"/>
                <wp:wrapNone/>
                <wp:docPr id="1786150789"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9B23A9"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40EE0" id="_x0000_s1062" style="position:absolute;left:0;text-align:left;margin-left:146.05pt;margin-top:18.95pt;width:163.3pt;height:7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" filled="f" strokecolor="black [3213]" strokeweight="2pt">
                <v:textbox>
                  <w:txbxContent>
                    <w:p w14:paraId="299B23A9"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59753521" wp14:editId="00842449">
                <wp:simplePos x="0" y="0"/>
                <wp:positionH relativeFrom="column">
                  <wp:posOffset>-358586</wp:posOffset>
                </wp:positionH>
                <wp:positionV relativeFrom="paragraph">
                  <wp:posOffset>238959</wp:posOffset>
                </wp:positionV>
                <wp:extent cx="2073910" cy="989330"/>
                <wp:effectExtent l="0" t="0" r="21590" b="20320"/>
                <wp:wrapNone/>
                <wp:docPr id="649234477" name="Rechteck 2"/>
                <wp:cNvGraphicFramePr/>
                <a:graphic xmlns:a="http://schemas.openxmlformats.org/drawingml/2006/main">
                  <a:graphicData uri="http://schemas.microsoft.com/office/word/2010/wordprocessingShape">
                    <wps:wsp>
                      <wps:cNvSpPr/>
                      <wps:spPr>
                        <a:xfrm>
                          <a:off x="0" y="0"/>
                          <a:ext cx="2073910" cy="9893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2270A8" w14:textId="77777777" w:rsidR="009430C3" w:rsidRPr="00084A89" w:rsidRDefault="009430C3" w:rsidP="002B5EA0">
                            <w:pPr>
                              <w:spacing w:line="256" w:lineRule="auto"/>
                              <w:rPr>
                                <w:rFonts w:eastAsia="Calibri"/>
                                <w:b/>
                                <w:bCs/>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53521" id="_x0000_s1063" style="position:absolute;left:0;text-align:left;margin-left:-28.25pt;margin-top:18.8pt;width:163.3pt;height:77.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" filled="f" strokecolor="black [3213]" strokeweight="2pt">
                <v:textbox>
                  <w:txbxContent>
                    <w:p w14:paraId="722270A8" w14:textId="77777777" w:rsidR="009430C3" w:rsidRPr="00084A89" w:rsidRDefault="009430C3" w:rsidP="002B5EA0">
                      <w:pPr>
                        <w:spacing w:line="256" w:lineRule="auto"/>
                        <w:rPr>
                          <w:rFonts w:eastAsia="Calibri"/>
                          <w:b/>
                          <w:bCs/>
                          <w:color w:val="000000"/>
                          <w:sz w:val="24"/>
                          <w:szCs w:val="24"/>
                        </w:rPr>
                      </w:pPr>
                    </w:p>
                  </w:txbxContent>
                </v:textbox>
              </v:rect>
            </w:pict>
          </mc:Fallback>
        </mc:AlternateContent>
      </w:r>
    </w:p>
    <w:p w14:paraId="0399D6AD" w14:textId="77777777" w:rsidR="002B5EA0" w:rsidRDefault="002B5EA0" w:rsidP="002B5EA0">
      <w:pPr>
        <w:pStyle w:val="Textkrper"/>
      </w:pPr>
    </w:p>
    <w:p w14:paraId="3FCD5A21" w14:textId="77777777" w:rsidR="002B5EA0" w:rsidRDefault="002B5EA0" w:rsidP="002B5EA0">
      <w:pPr>
        <w:pStyle w:val="Textkrper"/>
      </w:pPr>
    </w:p>
    <w:p w14:paraId="44076F11" w14:textId="77777777" w:rsidR="002B5EA0" w:rsidRDefault="002B5EA0" w:rsidP="002B5EA0">
      <w:pPr>
        <w:pStyle w:val="Textkrper"/>
      </w:pPr>
    </w:p>
    <w:p w14:paraId="6C3CB92A" w14:textId="77777777" w:rsidR="002B5EA0" w:rsidRDefault="002B5EA0" w:rsidP="002B5EA0">
      <w:pPr>
        <w:pStyle w:val="Textkrper"/>
      </w:pPr>
    </w:p>
    <w:p w14:paraId="20A298CC" w14:textId="77777777" w:rsidR="002B5EA0" w:rsidRDefault="002B5EA0" w:rsidP="002B5EA0">
      <w:pPr>
        <w:pStyle w:val="Textkrper"/>
      </w:pPr>
    </w:p>
    <w:p w14:paraId="18CC9929" w14:textId="77777777" w:rsidR="002B5EA0" w:rsidRDefault="002B5EA0" w:rsidP="002B5EA0">
      <w:pPr>
        <w:pStyle w:val="Textkrper"/>
        <w:rPr>
          <w:highlight w:val="lightGray"/>
        </w:rPr>
      </w:pPr>
      <w:r w:rsidRPr="00757498">
        <w:rPr>
          <w:noProof/>
          <w:highlight w:val="lightGray"/>
        </w:rPr>
        <mc:AlternateContent>
          <mc:Choice Requires="wps">
            <w:drawing>
              <wp:anchor distT="45720" distB="45720" distL="114300" distR="114300" simplePos="0" relativeHeight="251672576" behindDoc="0" locked="0" layoutInCell="1" allowOverlap="1" wp14:anchorId="6870C136" wp14:editId="48B11367">
                <wp:simplePos x="0" y="0"/>
                <wp:positionH relativeFrom="margin">
                  <wp:posOffset>-304013</wp:posOffset>
                </wp:positionH>
                <wp:positionV relativeFrom="paragraph">
                  <wp:posOffset>99060</wp:posOffset>
                </wp:positionV>
                <wp:extent cx="1416050" cy="275590"/>
                <wp:effectExtent l="0" t="0" r="0" b="0"/>
                <wp:wrapSquare wrapText="bothSides"/>
                <wp:docPr id="13273183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75590"/>
                        </a:xfrm>
                        <a:prstGeom prst="rect">
                          <a:avLst/>
                        </a:prstGeom>
                        <a:solidFill>
                          <a:srgbClr val="FFFFFF"/>
                        </a:solidFill>
                        <a:ln w="9525">
                          <a:noFill/>
                          <a:miter lim="800000"/>
                          <a:headEnd/>
                          <a:tailEnd/>
                        </a:ln>
                      </wps:spPr>
                      <wps:txbx>
                        <w:txbxContent>
                          <w:p w14:paraId="3C0B9C2A" w14:textId="77777777" w:rsidR="009430C3" w:rsidRPr="00495A69" w:rsidRDefault="009430C3" w:rsidP="00495A69">
                            <w:pPr>
                              <w:pStyle w:val="Textkrper"/>
                              <w:rPr>
                                <w:sz w:val="24"/>
                                <w:szCs w:val="24"/>
                              </w:rPr>
                            </w:pPr>
                            <w:r w:rsidRPr="00495A69">
                              <w:rPr>
                                <w:rStyle w:val="TextkrperZchn"/>
                                <w:sz w:val="24"/>
                                <w:szCs w:val="24"/>
                              </w:rPr>
                              <w:t>Energiespeicher</w:t>
                            </w:r>
                            <w:r w:rsidRPr="00495A69">
                              <w:rPr>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70C136" id="_x0000_s1064" type="#_x0000_t202" style="position:absolute;left:0;text-align:left;margin-left:-23.95pt;margin-top:7.8pt;width:111.5pt;height:21.7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" stroked="f">
                <v:textbox style="mso-fit-shape-to-text:t">
                  <w:txbxContent>
                    <w:p w14:paraId="3C0B9C2A" w14:textId="77777777" w:rsidR="009430C3" w:rsidRPr="00495A69" w:rsidRDefault="009430C3" w:rsidP="00495A69">
                      <w:pPr>
                        <w:pStyle w:val="Textkrper"/>
                        <w:rPr>
                          <w:sz w:val="24"/>
                          <w:szCs w:val="24"/>
                        </w:rPr>
                      </w:pPr>
                      <w:r w:rsidRPr="00495A69">
                        <w:rPr>
                          <w:rStyle w:val="TextkrperZchn"/>
                          <w:sz w:val="24"/>
                          <w:szCs w:val="24"/>
                        </w:rPr>
                        <w:t>Energiespeicher</w:t>
                      </w:r>
                      <w:r w:rsidRPr="00495A69">
                        <w:rPr>
                          <w:sz w:val="24"/>
                          <w:szCs w:val="24"/>
                        </w:rPr>
                        <w:t>:</w:t>
                      </w:r>
                    </w:p>
                  </w:txbxContent>
                </v:textbox>
                <w10:wrap type="square" anchorx="margin"/>
              </v:shape>
            </w:pict>
          </mc:Fallback>
        </mc:AlternateContent>
      </w:r>
    </w:p>
    <w:p w14:paraId="7C1C8592" w14:textId="77777777" w:rsidR="002B5EA0" w:rsidRDefault="002B5EA0" w:rsidP="002B5EA0">
      <w:pPr>
        <w:pStyle w:val="Textkrper"/>
        <w:rPr>
          <w:highlight w:val="lightGray"/>
        </w:rPr>
      </w:pPr>
    </w:p>
    <w:p w14:paraId="6D3D1D69" w14:textId="77777777" w:rsidR="002B5EA0" w:rsidRDefault="002B5EA0" w:rsidP="002B5EA0">
      <w:pPr>
        <w:pStyle w:val="Textkrper"/>
        <w:rPr>
          <w:highlight w:val="lightGray"/>
        </w:rPr>
      </w:pPr>
      <w:r>
        <w:rPr>
          <w:noProof/>
        </w:rPr>
        <mc:AlternateContent>
          <mc:Choice Requires="wpg">
            <w:drawing>
              <wp:anchor distT="0" distB="0" distL="114300" distR="114300" simplePos="0" relativeHeight="251686912" behindDoc="0" locked="0" layoutInCell="1" allowOverlap="1" wp14:anchorId="4C42331B" wp14:editId="6EC391C7">
                <wp:simplePos x="0" y="0"/>
                <wp:positionH relativeFrom="column">
                  <wp:posOffset>-361343</wp:posOffset>
                </wp:positionH>
                <wp:positionV relativeFrom="paragraph">
                  <wp:posOffset>106851</wp:posOffset>
                </wp:positionV>
                <wp:extent cx="6467645" cy="1050290"/>
                <wp:effectExtent l="0" t="0" r="28575" b="16510"/>
                <wp:wrapNone/>
                <wp:docPr id="801807717" name="Gruppieren 2"/>
                <wp:cNvGraphicFramePr/>
                <a:graphic xmlns:a="http://schemas.openxmlformats.org/drawingml/2006/main">
                  <a:graphicData uri="http://schemas.microsoft.com/office/word/2010/wordprocessingGroup">
                    <wpg:wgp>
                      <wpg:cNvGrpSpPr/>
                      <wpg:grpSpPr>
                        <a:xfrm>
                          <a:off x="0" y="0"/>
                          <a:ext cx="6467645" cy="1050290"/>
                          <a:chOff x="0" y="0"/>
                          <a:chExt cx="6467645" cy="1050290"/>
                        </a:xfrm>
                      </wpg:grpSpPr>
                      <wps:wsp>
                        <wps:cNvPr id="782825489" name="Ellipse 1"/>
                        <wps:cNvSpPr/>
                        <wps:spPr>
                          <a:xfrm>
                            <a:off x="0" y="0"/>
                            <a:ext cx="2093538" cy="10502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D211FC" w14:textId="77777777" w:rsidR="009430C3" w:rsidRPr="007D7C03" w:rsidRDefault="009430C3" w:rsidP="002B5EA0">
                              <w:pPr>
                                <w:spacing w:line="254" w:lineRule="auto"/>
                                <w:rPr>
                                  <w:rFonts w:eastAsia="Calibri"/>
                                  <w:b/>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4554987" name="Ellipse 1"/>
                        <wps:cNvSpPr/>
                        <wps:spPr>
                          <a:xfrm>
                            <a:off x="2183641" y="0"/>
                            <a:ext cx="2093538" cy="10502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825B8A" w14:textId="77777777" w:rsidR="009430C3" w:rsidRPr="007D7C03" w:rsidRDefault="009430C3" w:rsidP="002B5EA0">
                              <w:pPr>
                                <w:spacing w:line="254" w:lineRule="auto"/>
                                <w:rPr>
                                  <w:rFonts w:eastAsia="Calibri"/>
                                  <w:b/>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6154841" name="Ellipse 1"/>
                        <wps:cNvSpPr/>
                        <wps:spPr>
                          <a:xfrm>
                            <a:off x="4374107" y="0"/>
                            <a:ext cx="2093538" cy="10502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8DADCA" w14:textId="77777777" w:rsidR="009430C3" w:rsidRPr="007D7C03" w:rsidRDefault="009430C3" w:rsidP="002B5EA0">
                              <w:pPr>
                                <w:spacing w:line="254" w:lineRule="auto"/>
                                <w:rPr>
                                  <w:rFonts w:eastAsia="Calibri"/>
                                  <w:b/>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42331B" id="Gruppieren 2" o:spid="_x0000_s1065" style="position:absolute;left:0;text-align:left;margin-left:-28.45pt;margin-top:8.4pt;width:509.25pt;height:82.7pt;z-index:251686912" coordsize="64676,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">
                <v:oval id="Ellipse 1" o:spid="_x0000_s1066" style="position:absolute;width:20935;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" filled="f" strokecolor="black [3213]" strokeweight="2pt">
                  <v:textbox>
                    <w:txbxContent>
                      <w:p w14:paraId="64D211FC" w14:textId="77777777" w:rsidR="009430C3" w:rsidRPr="007D7C03" w:rsidRDefault="009430C3" w:rsidP="002B5EA0">
                        <w:pPr>
                          <w:spacing w:line="254" w:lineRule="auto"/>
                          <w:rPr>
                            <w:rFonts w:eastAsia="Calibri"/>
                            <w:b/>
                            <w:color w:val="000000"/>
                            <w:sz w:val="24"/>
                            <w:szCs w:val="24"/>
                          </w:rPr>
                        </w:pPr>
                      </w:p>
                    </w:txbxContent>
                  </v:textbox>
                </v:oval>
                <v:oval id="Ellipse 1" o:spid="_x0000_s1067" style="position:absolute;left:21836;width:20935;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" filled="f" strokecolor="black [3213]" strokeweight="2pt">
                  <v:textbox>
                    <w:txbxContent>
                      <w:p w14:paraId="6F825B8A" w14:textId="77777777" w:rsidR="009430C3" w:rsidRPr="007D7C03" w:rsidRDefault="009430C3" w:rsidP="002B5EA0">
                        <w:pPr>
                          <w:spacing w:line="254" w:lineRule="auto"/>
                          <w:rPr>
                            <w:rFonts w:eastAsia="Calibri"/>
                            <w:b/>
                            <w:color w:val="000000"/>
                            <w:sz w:val="24"/>
                            <w:szCs w:val="24"/>
                          </w:rPr>
                        </w:pPr>
                      </w:p>
                    </w:txbxContent>
                  </v:textbox>
                </v:oval>
                <v:oval id="Ellipse 1" o:spid="_x0000_s1068" style="position:absolute;left:43741;width:20935;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" filled="f" strokecolor="black [3213]" strokeweight="2pt">
                  <v:textbox>
                    <w:txbxContent>
                      <w:p w14:paraId="218DADCA" w14:textId="77777777" w:rsidR="009430C3" w:rsidRPr="007D7C03" w:rsidRDefault="009430C3" w:rsidP="002B5EA0">
                        <w:pPr>
                          <w:spacing w:line="254" w:lineRule="auto"/>
                          <w:rPr>
                            <w:rFonts w:eastAsia="Calibri"/>
                            <w:b/>
                            <w:color w:val="000000"/>
                            <w:sz w:val="24"/>
                            <w:szCs w:val="24"/>
                          </w:rPr>
                        </w:pPr>
                      </w:p>
                    </w:txbxContent>
                  </v:textbox>
                </v:oval>
              </v:group>
            </w:pict>
          </mc:Fallback>
        </mc:AlternateContent>
      </w:r>
    </w:p>
    <w:p w14:paraId="5C9E2A39" w14:textId="77777777" w:rsidR="002B5EA0" w:rsidRDefault="002B5EA0" w:rsidP="002B5EA0">
      <w:pPr>
        <w:pStyle w:val="Textkrper"/>
        <w:rPr>
          <w:highlight w:val="lightGray"/>
        </w:rPr>
      </w:pPr>
    </w:p>
    <w:p w14:paraId="3AC6A7E5" w14:textId="77777777" w:rsidR="002B5EA0" w:rsidRPr="008A65DF" w:rsidRDefault="002B5EA0" w:rsidP="002B5EA0">
      <w:pPr>
        <w:pStyle w:val="Textkrper"/>
        <w:rPr>
          <w:highlight w:val="cyan"/>
        </w:rPr>
      </w:pPr>
    </w:p>
    <w:p w14:paraId="7223D833" w14:textId="77777777" w:rsidR="002B5EA0" w:rsidRPr="008A65DF" w:rsidRDefault="002B5EA0" w:rsidP="002B5EA0">
      <w:pPr>
        <w:pStyle w:val="Textkrper"/>
        <w:rPr>
          <w:highlight w:val="lightGray"/>
        </w:rPr>
      </w:pPr>
    </w:p>
    <w:p w14:paraId="3579944F" w14:textId="01549E57" w:rsidR="00A87B0C" w:rsidRDefault="009302BD" w:rsidP="002B5EA0">
      <w:pPr>
        <w:pStyle w:val="KeinLeerraum"/>
        <w:rPr>
          <w:highlight w:val="lightGray"/>
        </w:rPr>
      </w:pPr>
      <w:r>
        <w:rPr>
          <w:noProof/>
        </w:rPr>
        <mc:AlternateContent>
          <mc:Choice Requires="wpg">
            <w:drawing>
              <wp:anchor distT="0" distB="0" distL="114300" distR="114300" simplePos="0" relativeHeight="251687936" behindDoc="0" locked="0" layoutInCell="1" allowOverlap="1" wp14:anchorId="3D1EE28A" wp14:editId="59A5A66D">
                <wp:simplePos x="0" y="0"/>
                <wp:positionH relativeFrom="column">
                  <wp:posOffset>-300355</wp:posOffset>
                </wp:positionH>
                <wp:positionV relativeFrom="page">
                  <wp:posOffset>7981950</wp:posOffset>
                </wp:positionV>
                <wp:extent cx="6467475" cy="1050290"/>
                <wp:effectExtent l="0" t="0" r="28575" b="16510"/>
                <wp:wrapNone/>
                <wp:docPr id="1702560204" name="Gruppieren 2"/>
                <wp:cNvGraphicFramePr/>
                <a:graphic xmlns:a="http://schemas.openxmlformats.org/drawingml/2006/main">
                  <a:graphicData uri="http://schemas.microsoft.com/office/word/2010/wordprocessingGroup">
                    <wpg:wgp>
                      <wpg:cNvGrpSpPr/>
                      <wpg:grpSpPr>
                        <a:xfrm>
                          <a:off x="0" y="0"/>
                          <a:ext cx="6467475" cy="1050290"/>
                          <a:chOff x="0" y="0"/>
                          <a:chExt cx="6467645" cy="1050290"/>
                        </a:xfrm>
                      </wpg:grpSpPr>
                      <wps:wsp>
                        <wps:cNvPr id="1608420767" name="Ellipse 1"/>
                        <wps:cNvSpPr/>
                        <wps:spPr>
                          <a:xfrm>
                            <a:off x="0" y="0"/>
                            <a:ext cx="2093538" cy="10502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84371C" w14:textId="77777777" w:rsidR="009430C3" w:rsidRPr="00FF6538" w:rsidRDefault="009430C3" w:rsidP="002B5EA0">
                              <w:pPr>
                                <w:spacing w:line="254" w:lineRule="auto"/>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3672058" name="Ellipse 1"/>
                        <wps:cNvSpPr/>
                        <wps:spPr>
                          <a:xfrm>
                            <a:off x="2183641" y="0"/>
                            <a:ext cx="2093538" cy="10502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D7F416" w14:textId="77777777" w:rsidR="009430C3" w:rsidRPr="007D7C03" w:rsidRDefault="009430C3" w:rsidP="002B5EA0">
                              <w:pPr>
                                <w:spacing w:line="254" w:lineRule="auto"/>
                                <w:rPr>
                                  <w:rFonts w:eastAsia="Calibri"/>
                                  <w:b/>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502405" name="Ellipse 1"/>
                        <wps:cNvSpPr/>
                        <wps:spPr>
                          <a:xfrm>
                            <a:off x="4374107" y="0"/>
                            <a:ext cx="2093538" cy="10502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3AC20D" w14:textId="77777777" w:rsidR="009430C3" w:rsidRPr="007D7C03" w:rsidRDefault="009430C3" w:rsidP="002B5EA0">
                              <w:pPr>
                                <w:spacing w:line="254" w:lineRule="auto"/>
                                <w:rPr>
                                  <w:rFonts w:eastAsia="Calibri"/>
                                  <w:b/>
                                  <w:color w:val="00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1EE28A" id="_x0000_s1069" style="position:absolute;left:0;text-align:left;margin-left:-23.65pt;margin-top:628.5pt;width:509.25pt;height:82.7pt;z-index:251687936;mso-position-vertical-relative:page" coordsize="64676,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">
                <v:oval id="Ellipse 1" o:spid="_x0000_s1070" style="position:absolute;width:20935;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" filled="f" strokecolor="black [3213]" strokeweight="2pt">
                  <v:textbox>
                    <w:txbxContent>
                      <w:p w14:paraId="5E84371C" w14:textId="77777777" w:rsidR="009430C3" w:rsidRPr="00FF6538" w:rsidRDefault="009430C3" w:rsidP="002B5EA0">
                        <w:pPr>
                          <w:spacing w:line="254" w:lineRule="auto"/>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v:oval id="Ellipse 1" o:spid="_x0000_s1071" style="position:absolute;left:21836;width:20935;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" filled="f" strokecolor="black [3213]" strokeweight="2pt">
                  <v:textbox>
                    <w:txbxContent>
                      <w:p w14:paraId="55D7F416" w14:textId="77777777" w:rsidR="009430C3" w:rsidRPr="007D7C03" w:rsidRDefault="009430C3" w:rsidP="002B5EA0">
                        <w:pPr>
                          <w:spacing w:line="254" w:lineRule="auto"/>
                          <w:rPr>
                            <w:rFonts w:eastAsia="Calibri"/>
                            <w:b/>
                            <w:color w:val="000000"/>
                            <w:sz w:val="24"/>
                            <w:szCs w:val="24"/>
                          </w:rPr>
                        </w:pPr>
                      </w:p>
                    </w:txbxContent>
                  </v:textbox>
                </v:oval>
                <v:oval id="Ellipse 1" o:spid="_x0000_s1072" style="position:absolute;left:43741;width:20935;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" filled="f" strokecolor="black [3213]" strokeweight="2pt">
                  <v:textbox>
                    <w:txbxContent>
                      <w:p w14:paraId="373AC20D" w14:textId="77777777" w:rsidR="009430C3" w:rsidRPr="007D7C03" w:rsidRDefault="009430C3" w:rsidP="002B5EA0">
                        <w:pPr>
                          <w:spacing w:line="254" w:lineRule="auto"/>
                          <w:rPr>
                            <w:rFonts w:eastAsia="Calibri"/>
                            <w:b/>
                            <w:color w:val="000000"/>
                            <w:sz w:val="24"/>
                            <w:szCs w:val="24"/>
                          </w:rPr>
                        </w:pPr>
                      </w:p>
                    </w:txbxContent>
                  </v:textbox>
                </v:oval>
                <w10:wrap anchory="page"/>
              </v:group>
            </w:pict>
          </mc:Fallback>
        </mc:AlternateContent>
      </w:r>
    </w:p>
    <w:p w14:paraId="15D14891" w14:textId="7F6FDBEA" w:rsidR="00A87B0C" w:rsidRDefault="00A87B0C" w:rsidP="002B5EA0">
      <w:pPr>
        <w:pStyle w:val="KeinLeerraum"/>
        <w:rPr>
          <w:highlight w:val="lightGray"/>
        </w:rPr>
      </w:pPr>
    </w:p>
    <w:p w14:paraId="6E9BA540" w14:textId="2913D494" w:rsidR="00A87B0C" w:rsidRDefault="00A87B0C" w:rsidP="002B5EA0">
      <w:pPr>
        <w:pStyle w:val="KeinLeerraum"/>
        <w:rPr>
          <w:highlight w:val="lightGray"/>
        </w:rPr>
      </w:pPr>
    </w:p>
    <w:p w14:paraId="27D6E67E" w14:textId="5BEEE286" w:rsidR="00A87B0C" w:rsidRDefault="00A87B0C" w:rsidP="002B5EA0">
      <w:pPr>
        <w:pStyle w:val="KeinLeerraum"/>
        <w:rPr>
          <w:highlight w:val="lightGray"/>
        </w:rPr>
      </w:pPr>
    </w:p>
    <w:p w14:paraId="34D63F21" w14:textId="1E203AAE" w:rsidR="00A87B0C" w:rsidRDefault="00A87B0C" w:rsidP="002B5EA0">
      <w:pPr>
        <w:pStyle w:val="KeinLeerraum"/>
        <w:rPr>
          <w:highlight w:val="lightGray"/>
        </w:rPr>
      </w:pPr>
    </w:p>
    <w:p w14:paraId="0CFDD796" w14:textId="01913EAF" w:rsidR="00A87B0C" w:rsidRDefault="00A87B0C" w:rsidP="002B5EA0">
      <w:pPr>
        <w:pStyle w:val="KeinLeerraum"/>
        <w:rPr>
          <w:highlight w:val="lightGray"/>
        </w:rPr>
      </w:pPr>
    </w:p>
    <w:p w14:paraId="22956D7F" w14:textId="77777777" w:rsidR="00A87B0C" w:rsidRDefault="00A87B0C" w:rsidP="002B5EA0">
      <w:pPr>
        <w:pStyle w:val="KeinLeerraum"/>
        <w:rPr>
          <w:highlight w:val="lightGray"/>
        </w:rPr>
        <w:sectPr w:rsidR="00A87B0C" w:rsidSect="00A87B0C">
          <w:headerReference w:type="default" r:id="rId22"/>
          <w:pgSz w:w="11906" w:h="16838" w:code="9"/>
          <w:pgMar w:top="1418" w:right="1418" w:bottom="1134" w:left="1418" w:header="567" w:footer="567" w:gutter="0"/>
          <w:cols w:space="708"/>
          <w:docGrid w:linePitch="360"/>
        </w:sectPr>
      </w:pPr>
    </w:p>
    <w:p w14:paraId="56405DB3" w14:textId="6BB2BF05" w:rsidR="00AE4DD6" w:rsidRDefault="00AE4DD6" w:rsidP="00A87B0C">
      <w:pPr>
        <w:pStyle w:val="berschrift1"/>
        <w:spacing w:before="0"/>
        <w:rPr>
          <w:rFonts w:eastAsia="Calibri"/>
        </w:rPr>
      </w:pPr>
      <w:r>
        <w:rPr>
          <w:rFonts w:eastAsia="Calibri"/>
        </w:rPr>
        <w:lastRenderedPageBreak/>
        <w:t>Hinweise zur Durchführung</w:t>
      </w:r>
    </w:p>
    <w:p w14:paraId="42FBB9FD" w14:textId="75C99DF3" w:rsidR="00943317" w:rsidRDefault="00FA72F4" w:rsidP="00943317">
      <w:pPr>
        <w:pStyle w:val="ZwischenberschriftFS"/>
      </w:pPr>
      <w:r>
        <w:t>Zielsetzung</w:t>
      </w:r>
    </w:p>
    <w:p w14:paraId="583EF9D7" w14:textId="24B8ADE4" w:rsidR="00DD18CD" w:rsidRDefault="00AE0F98" w:rsidP="00DD18CD">
      <w:pPr>
        <w:pStyle w:val="Textkrper"/>
      </w:pPr>
      <w:r>
        <w:t xml:space="preserve">Die Lernenden wiederholen die verschiedenen Energieformen und vertiefen ihr Verständnis </w:t>
      </w:r>
      <w:r w:rsidR="00FC299C">
        <w:t>der</w:t>
      </w:r>
      <w:r>
        <w:t xml:space="preserve"> Unterschiede der einzelnen Energieformen. Durch den zentralen Text lernen sie ggf. neue Energieumwandlungsprozesse und Energiespeicher kennen. Durch die </w:t>
      </w:r>
      <w:r w:rsidR="004D1350">
        <w:t xml:space="preserve">Auseinandersetzung mit den Inhalten und die </w:t>
      </w:r>
      <w:r>
        <w:t xml:space="preserve">Herstellung des Schaubilds erweitern sie </w:t>
      </w:r>
      <w:r w:rsidR="00FC299C">
        <w:t>i</w:t>
      </w:r>
      <w:r>
        <w:t>hre Kompe</w:t>
      </w:r>
      <w:r w:rsidR="004D1350">
        <w:t xml:space="preserve">tenz, Inhalte aus einem </w:t>
      </w:r>
      <w:proofErr w:type="spellStart"/>
      <w:r w:rsidR="004D1350">
        <w:t>alltags</w:t>
      </w:r>
      <w:proofErr w:type="spellEnd"/>
      <w:r w:rsidR="004D1350">
        <w:t>- bzw. fachsprachlichen Text zu entnehmen und diese strukturiert darzustellen.</w:t>
      </w:r>
    </w:p>
    <w:p w14:paraId="5D2FEEA0" w14:textId="78D793B1" w:rsidR="002F12FB" w:rsidRDefault="00FA72F4" w:rsidP="002F12FB">
      <w:pPr>
        <w:pStyle w:val="ZwischenberschriftFS"/>
        <w:rPr>
          <w:rFonts w:eastAsia="Calibri"/>
          <w:i/>
        </w:rPr>
      </w:pPr>
      <w:r>
        <w:t>D</w:t>
      </w:r>
      <w:r w:rsidR="00FC299C">
        <w:t>i</w:t>
      </w:r>
      <w:r>
        <w:t>daktische Hinweise</w:t>
      </w:r>
    </w:p>
    <w:p w14:paraId="68660BC7" w14:textId="0274FD8E" w:rsidR="002F12FB" w:rsidRPr="00F574EA" w:rsidRDefault="002F12FB" w:rsidP="002F12FB">
      <w:pPr>
        <w:pStyle w:val="Zwischenberschrift"/>
        <w:rPr>
          <w:rFonts w:eastAsia="Calibri"/>
          <w:i/>
        </w:rPr>
      </w:pPr>
      <w:r w:rsidRPr="00F574EA">
        <w:rPr>
          <w:rFonts w:eastAsia="Calibri"/>
          <w:i/>
        </w:rPr>
        <w:t>Nachhaltige Energiequellen</w:t>
      </w:r>
    </w:p>
    <w:p w14:paraId="2DDEC50F" w14:textId="66B15157" w:rsidR="002F12FB" w:rsidRDefault="002F12FB" w:rsidP="00CC1F41">
      <w:pPr>
        <w:pStyle w:val="Textkrper"/>
      </w:pPr>
      <w:r>
        <w:t>Im engeren Sinne gibt es drei nachhaltige Energiequellen: Sonne, Geothermie und die Kraft der Gezeiten, die auf die kinetische Energie der Erddrehung und der Planetenbewegung zurückzuführen ist. Alle nachhaltigen Energieversorgungssysteme müssen somit von diesen drei Quellen ausgehen.</w:t>
      </w:r>
    </w:p>
    <w:p w14:paraId="218A22BE" w14:textId="6844E42D" w:rsidR="002F12FB" w:rsidRDefault="002F12FB" w:rsidP="00CA61A2">
      <w:pPr>
        <w:pStyle w:val="Textkrper"/>
      </w:pPr>
      <w:r>
        <w:t>Im weiteren Sinne werden auch die letztendlich auf der Sonnenenergie beruhenden Energiequellen zu den nachhaltigen Energiequellen gezählt</w:t>
      </w:r>
      <w:r w:rsidR="00747464">
        <w:t>,</w:t>
      </w:r>
      <w:r w:rsidR="00263309">
        <w:t xml:space="preserve"> </w:t>
      </w:r>
      <w:r w:rsidR="00747464">
        <w:t>a</w:t>
      </w:r>
      <w:r>
        <w:t>lso Windkraft, Biomasse, Fluss-Wasserkraft etc.</w:t>
      </w:r>
    </w:p>
    <w:p w14:paraId="21AC129F" w14:textId="7277A039" w:rsidR="00D84B5B" w:rsidRPr="0023684C" w:rsidRDefault="00D84B5B" w:rsidP="00CA61A2">
      <w:pPr>
        <w:pStyle w:val="Textkrper"/>
      </w:pPr>
      <w:r>
        <w:t>Chemische Energie wird in einigen Quellen auch als eine Form der poten</w:t>
      </w:r>
      <w:r w:rsidR="00AA54B1">
        <w:t>z</w:t>
      </w:r>
      <w:r>
        <w:t>iellen Energie betrachtet.</w:t>
      </w:r>
    </w:p>
    <w:p w14:paraId="4B63896C" w14:textId="20D8875C" w:rsidR="002F12FB" w:rsidRPr="00F574EA" w:rsidRDefault="002F12FB" w:rsidP="00CA61A2">
      <w:pPr>
        <w:pStyle w:val="Zwischenberschrift"/>
        <w:rPr>
          <w:rFonts w:eastAsia="Calibri"/>
          <w:i/>
        </w:rPr>
      </w:pPr>
      <w:r w:rsidRPr="00F574EA">
        <w:rPr>
          <w:rFonts w:eastAsia="Calibri"/>
          <w:i/>
        </w:rPr>
        <w:t>Chemische Prozesse zur E-Fuel-Gewinnung aus Kohlenstoffdioxid</w:t>
      </w:r>
    </w:p>
    <w:p w14:paraId="449BC921" w14:textId="614C23D5" w:rsidR="002F12FB" w:rsidRDefault="002F12FB" w:rsidP="00CA61A2">
      <w:pPr>
        <w:pStyle w:val="Textkrper"/>
      </w:pPr>
      <w:r w:rsidRPr="007776D6">
        <w:t xml:space="preserve">Die Synthese von E-Fuels stellt die Umkehrung einer Verbrennungsreaktion dar: Bei der Verbrennung entstehen aus Kraftstoffen Kohlenstoffdioxid und Wasser, wobei Energie frei wird. Dieser Energiebetrag </w:t>
      </w:r>
      <w:r>
        <w:t xml:space="preserve">(plus Aktivierungsenergie!) </w:t>
      </w:r>
      <w:r w:rsidRPr="007776D6">
        <w:t>muss wieder zugeführt werden, um aus Kohlenstoffdioxid un</w:t>
      </w:r>
      <w:r>
        <w:t>d</w:t>
      </w:r>
      <w:r w:rsidRPr="007776D6">
        <w:t xml:space="preserve"> Wasser wieder Kraftstoffe herzustellen. </w:t>
      </w:r>
    </w:p>
    <w:p w14:paraId="277FC91D" w14:textId="404658FB" w:rsidR="002F12FB" w:rsidRPr="003853A3" w:rsidRDefault="002F12FB" w:rsidP="00CA61A2">
      <w:pPr>
        <w:pStyle w:val="Textkrper"/>
      </w:pPr>
      <w:r>
        <w:t>Aktuell wird viel an Verfahren geforscht, die Aktivierungsenergie durch geeignete Katalysatoren herabzusetzen.</w:t>
      </w:r>
      <w:r>
        <w:br/>
      </w:r>
    </w:p>
    <w:p w14:paraId="6C531401" w14:textId="77777777" w:rsidR="002F12FB" w:rsidRPr="00CA61A2" w:rsidRDefault="002F12FB" w:rsidP="00CA61A2">
      <w:pPr>
        <w:pStyle w:val="Textkrper"/>
        <w:rPr>
          <w:b/>
        </w:rPr>
      </w:pPr>
      <w:r w:rsidRPr="00CA61A2">
        <w:rPr>
          <w:b/>
        </w:rPr>
        <w:t xml:space="preserve">Sabatier-Verfahren: </w:t>
      </w:r>
    </w:p>
    <w:p w14:paraId="4A336C97" w14:textId="3E8A68EB" w:rsidR="002F12FB" w:rsidRPr="00CA61A2" w:rsidRDefault="002F12FB" w:rsidP="00CA61A2">
      <w:pPr>
        <w:pStyle w:val="Textkrper"/>
      </w:pPr>
      <w:r w:rsidRPr="00CA61A2">
        <w:t>CO</w:t>
      </w:r>
      <w:r w:rsidRPr="00CA61A2">
        <w:rPr>
          <w:vertAlign w:val="subscript"/>
        </w:rPr>
        <w:t>2</w:t>
      </w:r>
      <w:r w:rsidRPr="00CA61A2">
        <w:t xml:space="preserve"> + 4 H</w:t>
      </w:r>
      <w:r w:rsidRPr="00CA61A2">
        <w:rPr>
          <w:vertAlign w:val="subscript"/>
        </w:rPr>
        <w:t>2</w:t>
      </w:r>
      <w:r w:rsidRPr="00CA61A2">
        <w:t xml:space="preserve"> </w:t>
      </w:r>
      <w:r w:rsidRPr="00CA61A2">
        <w:rPr>
          <w:lang w:val="en-GB"/>
        </w:rPr>
        <w:sym w:font="Wingdings" w:char="F0E0"/>
      </w:r>
      <w:r w:rsidRPr="00CA61A2">
        <w:t xml:space="preserve"> CH</w:t>
      </w:r>
      <w:r w:rsidRPr="00CA61A2">
        <w:rPr>
          <w:vertAlign w:val="subscript"/>
        </w:rPr>
        <w:t>4</w:t>
      </w:r>
      <w:r w:rsidRPr="00CA61A2">
        <w:t xml:space="preserve"> + 2 H</w:t>
      </w:r>
      <w:r w:rsidRPr="00CA61A2">
        <w:rPr>
          <w:vertAlign w:val="subscript"/>
        </w:rPr>
        <w:t>2</w:t>
      </w:r>
      <w:r w:rsidRPr="00CA61A2">
        <w:t>O</w:t>
      </w:r>
      <w:r w:rsidRPr="00CA61A2">
        <w:rPr>
          <w:vertAlign w:val="subscript"/>
        </w:rPr>
        <w:t>(g)</w:t>
      </w:r>
      <w:r w:rsidRPr="00CA61A2">
        <w:t xml:space="preserve"> </w:t>
      </w:r>
      <w:r w:rsidRPr="00CA61A2">
        <w:tab/>
      </w:r>
      <w:r w:rsidRPr="00CA61A2">
        <w:tab/>
      </w:r>
      <w:r w:rsidRPr="00CA61A2">
        <w:tab/>
      </w:r>
      <w:r w:rsidRPr="00CA61A2">
        <w:tab/>
      </w:r>
      <w:r w:rsidRPr="00CA61A2">
        <w:tab/>
      </w:r>
      <w:r w:rsidRPr="00CA61A2">
        <w:rPr>
          <w:lang w:val="en-GB"/>
        </w:rPr>
        <w:t>Δ</w:t>
      </w:r>
      <w:r w:rsidRPr="00CA61A2">
        <w:t xml:space="preserve"> E = </w:t>
      </w:r>
      <w:r w:rsidR="00185BEC" w:rsidRPr="00185BEC">
        <w:t>−</w:t>
      </w:r>
      <w:r w:rsidRPr="00CA61A2">
        <w:t>166 kJ/mol</w:t>
      </w:r>
      <w:r w:rsidRPr="00CA61A2">
        <w:tab/>
      </w:r>
    </w:p>
    <w:p w14:paraId="1BCB8FA8" w14:textId="77777777" w:rsidR="00A768E2" w:rsidRPr="007004C9" w:rsidRDefault="00A768E2" w:rsidP="00CA61A2">
      <w:pPr>
        <w:pStyle w:val="Textkrper"/>
        <w:rPr>
          <w:b/>
        </w:rPr>
      </w:pPr>
    </w:p>
    <w:p w14:paraId="40D0D675" w14:textId="7094E96B" w:rsidR="002F12FB" w:rsidRPr="00CA61A2" w:rsidRDefault="002F12FB" w:rsidP="00CA61A2">
      <w:pPr>
        <w:pStyle w:val="Textkrper"/>
        <w:rPr>
          <w:b/>
          <w:lang w:val="en-GB"/>
        </w:rPr>
      </w:pPr>
      <w:proofErr w:type="spellStart"/>
      <w:r w:rsidRPr="00CA61A2">
        <w:rPr>
          <w:b/>
          <w:lang w:val="en-GB"/>
        </w:rPr>
        <w:t>Methanolsynthese</w:t>
      </w:r>
      <w:proofErr w:type="spellEnd"/>
      <w:r w:rsidRPr="00CA61A2">
        <w:rPr>
          <w:b/>
          <w:lang w:val="en-GB"/>
        </w:rPr>
        <w:t xml:space="preserve">: </w:t>
      </w:r>
    </w:p>
    <w:p w14:paraId="305B6789" w14:textId="41A56D54" w:rsidR="002F12FB" w:rsidRPr="00242491" w:rsidRDefault="002F12FB" w:rsidP="00242491">
      <w:pPr>
        <w:pStyle w:val="Textkrper"/>
        <w:rPr>
          <w:lang w:val="en-GB"/>
        </w:rPr>
      </w:pPr>
      <w:r w:rsidRPr="003853A3">
        <w:rPr>
          <w:lang w:val="en-GB"/>
        </w:rPr>
        <w:t>CO</w:t>
      </w:r>
      <w:r w:rsidRPr="003853A3">
        <w:rPr>
          <w:vertAlign w:val="subscript"/>
          <w:lang w:val="en-GB"/>
        </w:rPr>
        <w:t>2</w:t>
      </w:r>
      <w:r w:rsidRPr="003853A3">
        <w:rPr>
          <w:lang w:val="en-GB"/>
        </w:rPr>
        <w:t xml:space="preserve"> + 3 H</w:t>
      </w:r>
      <w:r w:rsidRPr="003853A3">
        <w:rPr>
          <w:vertAlign w:val="subscript"/>
          <w:lang w:val="en-GB"/>
        </w:rPr>
        <w:t>2</w:t>
      </w:r>
      <w:r w:rsidRPr="003853A3">
        <w:rPr>
          <w:lang w:val="en-GB"/>
        </w:rPr>
        <w:t xml:space="preserve"> </w:t>
      </w:r>
      <w:r>
        <w:sym w:font="Wingdings" w:char="F0E0"/>
      </w:r>
      <w:r w:rsidRPr="003853A3">
        <w:rPr>
          <w:lang w:val="en-GB"/>
        </w:rPr>
        <w:t xml:space="preserve"> CH</w:t>
      </w:r>
      <w:r w:rsidRPr="003853A3">
        <w:rPr>
          <w:vertAlign w:val="subscript"/>
          <w:lang w:val="en-GB"/>
        </w:rPr>
        <w:t>3</w:t>
      </w:r>
      <w:r w:rsidRPr="003853A3">
        <w:rPr>
          <w:lang w:val="en-GB"/>
        </w:rPr>
        <w:t>OH</w:t>
      </w:r>
      <w:r w:rsidRPr="003853A3">
        <w:rPr>
          <w:vertAlign w:val="subscript"/>
          <w:lang w:val="en-GB"/>
        </w:rPr>
        <w:t>(g)</w:t>
      </w:r>
      <w:r w:rsidRPr="003853A3">
        <w:rPr>
          <w:lang w:val="en-GB"/>
        </w:rPr>
        <w:t xml:space="preserve"> + H</w:t>
      </w:r>
      <w:r w:rsidRPr="003853A3">
        <w:rPr>
          <w:vertAlign w:val="subscript"/>
          <w:lang w:val="en-GB"/>
        </w:rPr>
        <w:t>2</w:t>
      </w:r>
      <w:r w:rsidRPr="003853A3">
        <w:rPr>
          <w:lang w:val="en-GB"/>
        </w:rPr>
        <w:t>O</w:t>
      </w:r>
      <w:r w:rsidRPr="003853A3">
        <w:rPr>
          <w:vertAlign w:val="subscript"/>
          <w:lang w:val="en-GB"/>
        </w:rPr>
        <w:t xml:space="preserve">(g) </w:t>
      </w:r>
      <w:r>
        <w:rPr>
          <w:vertAlign w:val="subscript"/>
          <w:lang w:val="en-GB"/>
        </w:rPr>
        <w:tab/>
      </w:r>
      <w:r>
        <w:rPr>
          <w:vertAlign w:val="subscript"/>
          <w:lang w:val="en-GB"/>
        </w:rPr>
        <w:tab/>
      </w:r>
      <w:r>
        <w:rPr>
          <w:vertAlign w:val="subscript"/>
          <w:lang w:val="en-GB"/>
        </w:rPr>
        <w:tab/>
      </w:r>
      <w:r>
        <w:rPr>
          <w:vertAlign w:val="subscript"/>
          <w:lang w:val="en-GB"/>
        </w:rPr>
        <w:tab/>
      </w:r>
      <w:r>
        <w:rPr>
          <w:vertAlign w:val="subscript"/>
          <w:lang w:val="en-GB"/>
        </w:rPr>
        <w:tab/>
      </w:r>
      <w:r w:rsidRPr="003853A3">
        <w:rPr>
          <w:lang w:val="en-GB"/>
        </w:rPr>
        <w:t>Δ</w:t>
      </w:r>
      <w:r w:rsidRPr="00D571D4">
        <w:rPr>
          <w:lang w:val="en-GB"/>
        </w:rPr>
        <w:t xml:space="preserve"> E = </w:t>
      </w:r>
      <w:r w:rsidR="00185BEC" w:rsidRPr="00185BEC">
        <w:rPr>
          <w:lang w:val="en-GB"/>
        </w:rPr>
        <w:t>−</w:t>
      </w:r>
      <w:r w:rsidRPr="00D571D4">
        <w:rPr>
          <w:lang w:val="en-GB"/>
        </w:rPr>
        <w:t>50 kJ/mol</w:t>
      </w:r>
    </w:p>
    <w:p w14:paraId="450BD951" w14:textId="77777777" w:rsidR="00A768E2" w:rsidRPr="007004C9" w:rsidRDefault="00A768E2" w:rsidP="00A768E2">
      <w:pPr>
        <w:pStyle w:val="Textkrper"/>
        <w:rPr>
          <w:b/>
          <w:lang w:val="en-US"/>
        </w:rPr>
      </w:pPr>
    </w:p>
    <w:p w14:paraId="1BDCA1BA" w14:textId="297693AB" w:rsidR="00A768E2" w:rsidRPr="00CA61A2" w:rsidRDefault="00A768E2" w:rsidP="00A768E2">
      <w:pPr>
        <w:pStyle w:val="Textkrper"/>
        <w:rPr>
          <w:b/>
        </w:rPr>
      </w:pPr>
      <w:r>
        <w:rPr>
          <w:b/>
        </w:rPr>
        <w:t xml:space="preserve">Verschiedene </w:t>
      </w:r>
      <w:r w:rsidRPr="00CA61A2">
        <w:rPr>
          <w:b/>
        </w:rPr>
        <w:t>Fischer-</w:t>
      </w:r>
      <w:proofErr w:type="spellStart"/>
      <w:r w:rsidRPr="00CA61A2">
        <w:rPr>
          <w:b/>
        </w:rPr>
        <w:t>Tropsch</w:t>
      </w:r>
      <w:proofErr w:type="spellEnd"/>
      <w:r w:rsidRPr="00CA61A2">
        <w:rPr>
          <w:b/>
        </w:rPr>
        <w:t xml:space="preserve">-Verfahren: </w:t>
      </w:r>
    </w:p>
    <w:p w14:paraId="7A350EB2" w14:textId="2F0F3469" w:rsidR="00A768E2" w:rsidRDefault="00A768E2" w:rsidP="007004C9">
      <w:pPr>
        <w:pStyle w:val="Textkrper"/>
        <w:ind w:left="709" w:hanging="709"/>
      </w:pPr>
      <w:r>
        <w:t xml:space="preserve">z. B. </w:t>
      </w:r>
      <w:r>
        <w:tab/>
      </w:r>
      <w:r w:rsidRPr="00B01568">
        <w:t>Kohlenstoffdioxid (CO</w:t>
      </w:r>
      <w:r w:rsidRPr="00B01568">
        <w:rPr>
          <w:vertAlign w:val="subscript"/>
        </w:rPr>
        <w:t>2</w:t>
      </w:r>
      <w:r>
        <w:t>) reagiert mit Wasserstoff (</w:t>
      </w:r>
      <w:r w:rsidRPr="00B01568">
        <w:t>H</w:t>
      </w:r>
      <w:proofErr w:type="gramStart"/>
      <w:r w:rsidRPr="00B01568">
        <w:rPr>
          <w:vertAlign w:val="subscript"/>
        </w:rPr>
        <w:t>2</w:t>
      </w:r>
      <w:r>
        <w:t>)zu</w:t>
      </w:r>
      <w:proofErr w:type="gramEnd"/>
      <w:r>
        <w:t xml:space="preserve"> Kohlenwasserstoffen (C</w:t>
      </w:r>
      <w:r w:rsidRPr="00B01568">
        <w:rPr>
          <w:vertAlign w:val="subscript"/>
        </w:rPr>
        <w:t>n</w:t>
      </w:r>
      <w:r>
        <w:t>H</w:t>
      </w:r>
      <w:r w:rsidRPr="00B01568">
        <w:rPr>
          <w:vertAlign w:val="subscript"/>
        </w:rPr>
        <w:t>2n+2</w:t>
      </w:r>
      <w:r>
        <w:t>) und Wasser (</w:t>
      </w:r>
      <w:r w:rsidRPr="00B01568">
        <w:t>H</w:t>
      </w:r>
      <w:r w:rsidRPr="00B01568">
        <w:rPr>
          <w:vertAlign w:val="subscript"/>
        </w:rPr>
        <w:t>2</w:t>
      </w:r>
      <w:r w:rsidRPr="00B01568">
        <w:t>O</w:t>
      </w:r>
      <w:r>
        <w:t>)</w:t>
      </w:r>
      <w:r>
        <w:tab/>
      </w:r>
    </w:p>
    <w:p w14:paraId="07B9EBEB" w14:textId="77777777" w:rsidR="00617299" w:rsidRDefault="00617299">
      <w:pPr>
        <w:jc w:val="left"/>
        <w:rPr>
          <w:b/>
        </w:rPr>
      </w:pPr>
      <w:r>
        <w:br w:type="page"/>
      </w:r>
    </w:p>
    <w:p w14:paraId="3D9FB801" w14:textId="6D419339" w:rsidR="002F12FB" w:rsidRPr="00242491" w:rsidRDefault="002F12FB" w:rsidP="00242491">
      <w:pPr>
        <w:pStyle w:val="Zwischenberschrift"/>
        <w:rPr>
          <w:color w:val="auto"/>
        </w:rPr>
      </w:pPr>
      <w:bookmarkStart w:id="2" w:name="_GoBack"/>
      <w:bookmarkEnd w:id="2"/>
      <w:r w:rsidRPr="00242491">
        <w:rPr>
          <w:color w:val="auto"/>
        </w:rPr>
        <w:lastRenderedPageBreak/>
        <w:t>Anmerkung:</w:t>
      </w:r>
    </w:p>
    <w:p w14:paraId="3362D1E9" w14:textId="7F8643A9" w:rsidR="002F12FB" w:rsidRPr="00514684" w:rsidRDefault="002F12FB" w:rsidP="00CA61A2">
      <w:pPr>
        <w:pStyle w:val="Textkrper"/>
      </w:pPr>
      <w:r>
        <w:t>D</w:t>
      </w:r>
      <w:r w:rsidRPr="00514684">
        <w:t>er Gesamtwirkungsgrad der E-Fuel-/</w:t>
      </w:r>
      <w:proofErr w:type="spellStart"/>
      <w:r w:rsidRPr="00514684">
        <w:t>Solarfuel</w:t>
      </w:r>
      <w:proofErr w:type="spellEnd"/>
      <w:r w:rsidRPr="00514684">
        <w:t>-Synthese nach Fischer-</w:t>
      </w:r>
      <w:proofErr w:type="spellStart"/>
      <w:r w:rsidRPr="00514684">
        <w:t>Tropsch</w:t>
      </w:r>
      <w:proofErr w:type="spellEnd"/>
      <w:r w:rsidRPr="00514684">
        <w:t xml:space="preserve"> usw. ist um ein Vielfaches geringer als der Betrieb von Elektroautos.</w:t>
      </w:r>
    </w:p>
    <w:p w14:paraId="711B9F6C" w14:textId="7A7E8BE0" w:rsidR="00242491" w:rsidRDefault="002F12FB" w:rsidP="00CA61A2">
      <w:pPr>
        <w:pStyle w:val="Textkrper"/>
      </w:pPr>
      <w:r w:rsidRPr="00514684">
        <w:t>Vorteil</w:t>
      </w:r>
      <w:r>
        <w:t xml:space="preserve">e, </w:t>
      </w:r>
      <w:r w:rsidRPr="00514684">
        <w:t xml:space="preserve">bestehende Verbrennungsmotoren weiter </w:t>
      </w:r>
      <w:r w:rsidR="002C582E">
        <w:t xml:space="preserve">zu </w:t>
      </w:r>
      <w:r w:rsidRPr="00514684">
        <w:t>betreiben</w:t>
      </w:r>
      <w:r>
        <w:t xml:space="preserve">, sind die bestehende </w:t>
      </w:r>
      <w:r w:rsidRPr="00514684">
        <w:t xml:space="preserve">Infrastruktur </w:t>
      </w:r>
      <w:r>
        <w:t xml:space="preserve">zum Transport, zur Lagerung und zur Verteilung. Daneben überwiegen derzeit noch die Vorteile für </w:t>
      </w:r>
      <w:r w:rsidRPr="00514684">
        <w:t>schwere Fahrzeuge, lange Strecken</w:t>
      </w:r>
      <w:r>
        <w:t xml:space="preserve"> und für die </w:t>
      </w:r>
      <w:r w:rsidRPr="00514684">
        <w:t>Luftfahrt</w:t>
      </w:r>
      <w:r>
        <w:t>.</w:t>
      </w:r>
    </w:p>
    <w:p w14:paraId="39B4A856" w14:textId="77777777" w:rsidR="009302BD" w:rsidRDefault="00242491">
      <w:pPr>
        <w:jc w:val="left"/>
        <w:sectPr w:rsidR="009302BD" w:rsidSect="00A87B0C">
          <w:headerReference w:type="default" r:id="rId23"/>
          <w:pgSz w:w="11906" w:h="16838" w:code="9"/>
          <w:pgMar w:top="1418" w:right="1418" w:bottom="1134" w:left="1418" w:header="567" w:footer="567" w:gutter="0"/>
          <w:cols w:space="708"/>
          <w:docGrid w:linePitch="360"/>
        </w:sectPr>
      </w:pPr>
      <w:r>
        <w:br w:type="page"/>
      </w:r>
    </w:p>
    <w:p w14:paraId="0DB53C64" w14:textId="77777777" w:rsidR="00A26496" w:rsidRDefault="00A26496" w:rsidP="009302BD">
      <w:pPr>
        <w:pStyle w:val="berschrift1"/>
        <w:spacing w:before="0"/>
      </w:pPr>
      <w:r>
        <w:lastRenderedPageBreak/>
        <w:t>Lösungshinweise</w:t>
      </w:r>
      <w:r w:rsidR="00B5740B">
        <w:t xml:space="preserve"> und Bezug zu den Standards</w:t>
      </w:r>
    </w:p>
    <w:p w14:paraId="5FA5ACDC" w14:textId="77777777" w:rsidR="00357C2A" w:rsidRDefault="00357C2A" w:rsidP="00357C2A">
      <w:r>
        <w:t xml:space="preserve">Es werden folgende Abkürzungen verwendet: </w:t>
      </w:r>
    </w:p>
    <w:p w14:paraId="71E561B0" w14:textId="77777777" w:rsidR="00357C2A" w:rsidRDefault="00357C2A" w:rsidP="00357C2A">
      <w:pPr>
        <w:pStyle w:val="AufzhlungszeichenEbene1"/>
      </w:pPr>
      <w:r>
        <w:t>S – Standards der Sachkompetenz,</w:t>
      </w:r>
    </w:p>
    <w:p w14:paraId="07E1A11D" w14:textId="77777777" w:rsidR="00357C2A" w:rsidRDefault="00357C2A" w:rsidP="00357C2A">
      <w:pPr>
        <w:pStyle w:val="AufzhlungszeichenEbene1"/>
      </w:pPr>
      <w:r>
        <w:t>E – Standards der Erkenntnisgewinnungskompetenz,</w:t>
      </w:r>
    </w:p>
    <w:p w14:paraId="75EE98E5" w14:textId="77777777" w:rsidR="00357C2A" w:rsidRDefault="00357C2A" w:rsidP="00357C2A">
      <w:pPr>
        <w:pStyle w:val="AufzhlungszeichenEbene1"/>
      </w:pPr>
      <w:r>
        <w:t>K – Standards der Kommunikationskompetenz,</w:t>
      </w:r>
    </w:p>
    <w:p w14:paraId="5D6C6E58" w14:textId="77777777" w:rsidR="00357C2A" w:rsidRPr="00845142" w:rsidRDefault="00357C2A" w:rsidP="00357C2A">
      <w:pPr>
        <w:pStyle w:val="AufzhlungszeichenEbene1"/>
        <w:spacing w:after="120"/>
      </w:pPr>
      <w:r>
        <w:t>B – Standards der Bewertungskompetenz.</w:t>
      </w:r>
    </w:p>
    <w:p w14:paraId="39A87ED2" w14:textId="77777777" w:rsidR="002B5EA0" w:rsidRDefault="002B5EA0" w:rsidP="002B5E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2B5EA0" w:rsidRPr="001F4545" w14:paraId="2CC1C914" w14:textId="77777777" w:rsidTr="009430C3">
        <w:tc>
          <w:tcPr>
            <w:tcW w:w="402" w:type="pct"/>
          </w:tcPr>
          <w:p w14:paraId="10160B8B" w14:textId="77777777" w:rsidR="002B5EA0" w:rsidRPr="00063E33" w:rsidRDefault="002B5EA0" w:rsidP="009430C3">
            <w:pPr>
              <w:pStyle w:val="Textkrper"/>
              <w:spacing w:line="240" w:lineRule="auto"/>
              <w:jc w:val="left"/>
              <w:rPr>
                <w:b/>
                <w:sz w:val="20"/>
                <w:szCs w:val="20"/>
              </w:rPr>
            </w:pPr>
            <w:r w:rsidRPr="00063E33">
              <w:rPr>
                <w:b/>
                <w:sz w:val="20"/>
                <w:szCs w:val="20"/>
              </w:rPr>
              <w:t>1.1</w:t>
            </w:r>
          </w:p>
        </w:tc>
        <w:tc>
          <w:tcPr>
            <w:tcW w:w="3311" w:type="pct"/>
          </w:tcPr>
          <w:p w14:paraId="0E675E28" w14:textId="77777777" w:rsidR="002B5EA0" w:rsidRPr="00063E33" w:rsidRDefault="002B5EA0" w:rsidP="00357C2A">
            <w:pPr>
              <w:pStyle w:val="Textkrper"/>
            </w:pPr>
            <w:r w:rsidRPr="00063E33">
              <w:t>Erstelle anhand des Textes „E-Fuels“ ein Energieflussdiagramm, in dem die verschiedenen beschriebenen Energieumwandlungsprozesse dargestellt werden.</w:t>
            </w:r>
          </w:p>
          <w:p w14:paraId="2E93DA2E" w14:textId="64C4C8A0" w:rsidR="002B5EA0" w:rsidRPr="00063E33" w:rsidRDefault="002B5EA0" w:rsidP="00C83E2C">
            <w:pPr>
              <w:pStyle w:val="Textkrper"/>
              <w:spacing w:after="120"/>
            </w:pPr>
            <w:r w:rsidRPr="00063E33">
              <w:t>Benenne dabei die Energieumwandler (Maschinen oder Prozesse), die jeweilige Energieform vor und nach der Energieumwandlung sowie die Energiespeicher.</w:t>
            </w:r>
          </w:p>
        </w:tc>
        <w:tc>
          <w:tcPr>
            <w:tcW w:w="322" w:type="pct"/>
          </w:tcPr>
          <w:p w14:paraId="7925F2A5" w14:textId="77777777" w:rsidR="002B5EA0" w:rsidRPr="00357C2A" w:rsidRDefault="002B5EA0" w:rsidP="00C83E2C">
            <w:pPr>
              <w:pStyle w:val="Textkrper"/>
              <w:jc w:val="center"/>
              <w:rPr>
                <w:sz w:val="20"/>
              </w:rPr>
            </w:pPr>
            <w:r w:rsidRPr="00357C2A">
              <w:rPr>
                <w:sz w:val="20"/>
              </w:rPr>
              <w:t>S</w:t>
            </w:r>
          </w:p>
          <w:p w14:paraId="3FDA9F46" w14:textId="12354E90" w:rsidR="002B5EA0" w:rsidRPr="00357C2A" w:rsidRDefault="002B5EA0" w:rsidP="00C83E2C">
            <w:pPr>
              <w:pStyle w:val="Textkrper"/>
              <w:jc w:val="center"/>
              <w:rPr>
                <w:sz w:val="20"/>
              </w:rPr>
            </w:pPr>
            <w:r w:rsidRPr="00357C2A">
              <w:rPr>
                <w:sz w:val="20"/>
              </w:rPr>
              <w:t>1.8</w:t>
            </w:r>
          </w:p>
        </w:tc>
        <w:tc>
          <w:tcPr>
            <w:tcW w:w="322" w:type="pct"/>
          </w:tcPr>
          <w:p w14:paraId="411D19AB" w14:textId="77777777" w:rsidR="002B5EA0" w:rsidRPr="00357C2A" w:rsidRDefault="002B5EA0" w:rsidP="00C83E2C">
            <w:pPr>
              <w:pStyle w:val="Textkrper"/>
              <w:jc w:val="center"/>
              <w:rPr>
                <w:sz w:val="20"/>
              </w:rPr>
            </w:pPr>
            <w:r w:rsidRPr="00357C2A">
              <w:rPr>
                <w:sz w:val="20"/>
              </w:rPr>
              <w:t>E</w:t>
            </w:r>
          </w:p>
        </w:tc>
        <w:tc>
          <w:tcPr>
            <w:tcW w:w="322" w:type="pct"/>
          </w:tcPr>
          <w:p w14:paraId="146E9BC7" w14:textId="77777777" w:rsidR="002B5EA0" w:rsidRPr="00357C2A" w:rsidRDefault="002B5EA0" w:rsidP="00C83E2C">
            <w:pPr>
              <w:pStyle w:val="Textkrper"/>
              <w:jc w:val="center"/>
              <w:rPr>
                <w:sz w:val="20"/>
              </w:rPr>
            </w:pPr>
            <w:r w:rsidRPr="00357C2A">
              <w:rPr>
                <w:sz w:val="20"/>
              </w:rPr>
              <w:t>K</w:t>
            </w:r>
          </w:p>
          <w:p w14:paraId="46147865" w14:textId="77777777" w:rsidR="00C83E2C" w:rsidRDefault="002B5EA0" w:rsidP="00C83E2C">
            <w:pPr>
              <w:pStyle w:val="Textkrper"/>
              <w:jc w:val="center"/>
              <w:rPr>
                <w:sz w:val="20"/>
              </w:rPr>
            </w:pPr>
            <w:r w:rsidRPr="00357C2A">
              <w:rPr>
                <w:sz w:val="20"/>
              </w:rPr>
              <w:t>2.3</w:t>
            </w:r>
          </w:p>
          <w:p w14:paraId="725ACEEC" w14:textId="554152DB" w:rsidR="002B5EA0" w:rsidRPr="00357C2A" w:rsidRDefault="002B5EA0" w:rsidP="00C83E2C">
            <w:pPr>
              <w:pStyle w:val="Textkrper"/>
              <w:jc w:val="center"/>
            </w:pPr>
            <w:r w:rsidRPr="00357C2A">
              <w:rPr>
                <w:sz w:val="20"/>
              </w:rPr>
              <w:t>3.2</w:t>
            </w:r>
          </w:p>
        </w:tc>
        <w:tc>
          <w:tcPr>
            <w:tcW w:w="322" w:type="pct"/>
          </w:tcPr>
          <w:p w14:paraId="20C12554" w14:textId="77777777" w:rsidR="002B5EA0" w:rsidRPr="00357C2A" w:rsidRDefault="002B5EA0" w:rsidP="00C83E2C">
            <w:pPr>
              <w:pStyle w:val="Textkrper"/>
              <w:jc w:val="center"/>
              <w:rPr>
                <w:sz w:val="20"/>
              </w:rPr>
            </w:pPr>
            <w:r w:rsidRPr="00357C2A">
              <w:rPr>
                <w:sz w:val="20"/>
              </w:rPr>
              <w:t>B</w:t>
            </w:r>
          </w:p>
        </w:tc>
      </w:tr>
    </w:tbl>
    <w:p w14:paraId="214BDBA2" w14:textId="1B5450EC" w:rsidR="002B5EA0" w:rsidRPr="005E2FA7" w:rsidRDefault="002B5EA0" w:rsidP="005E2FA7">
      <w:pPr>
        <w:pStyle w:val="Textkrper"/>
      </w:pPr>
      <w:r w:rsidRPr="005E2FA7">
        <w:t>Eine mögliche Lösung des Energieflussdiagramms findet sich auf der nächsten Seite.</w:t>
      </w:r>
    </w:p>
    <w:p w14:paraId="64E53879" w14:textId="77777777" w:rsidR="0064130A" w:rsidRDefault="002B5EA0" w:rsidP="002B5EA0">
      <w:pPr>
        <w:jc w:val="left"/>
        <w:rPr>
          <w:b/>
          <w:i/>
        </w:rPr>
        <w:sectPr w:rsidR="0064130A" w:rsidSect="00A87B0C">
          <w:headerReference w:type="default" r:id="rId24"/>
          <w:pgSz w:w="11906" w:h="16838" w:code="9"/>
          <w:pgMar w:top="1418" w:right="1418" w:bottom="1134" w:left="1418" w:header="567" w:footer="567" w:gutter="0"/>
          <w:cols w:space="708"/>
          <w:docGrid w:linePitch="360"/>
        </w:sectPr>
      </w:pPr>
      <w:r>
        <w:rPr>
          <w:b/>
          <w:i/>
        </w:rPr>
        <w:br w:type="page"/>
      </w:r>
    </w:p>
    <w:p w14:paraId="110C294F" w14:textId="73ED1CF7" w:rsidR="00074E29" w:rsidRDefault="00F4631A" w:rsidP="00BB075E">
      <w:pPr>
        <w:pStyle w:val="Textkrper"/>
        <w:rPr>
          <w:b/>
          <w:i/>
        </w:rPr>
      </w:pPr>
      <w:r w:rsidRPr="00086C9B">
        <w:rPr>
          <w:i/>
          <w:noProof/>
          <w:sz w:val="20"/>
        </w:rPr>
        <w:lastRenderedPageBreak/>
        <mc:AlternateContent>
          <mc:Choice Requires="wps">
            <w:drawing>
              <wp:anchor distT="45720" distB="45720" distL="114300" distR="114300" simplePos="0" relativeHeight="251700224" behindDoc="0" locked="0" layoutInCell="1" allowOverlap="1" wp14:anchorId="5F418FE0" wp14:editId="6D261D19">
                <wp:simplePos x="0" y="0"/>
                <wp:positionH relativeFrom="margin">
                  <wp:posOffset>66103</wp:posOffset>
                </wp:positionH>
                <wp:positionV relativeFrom="paragraph">
                  <wp:posOffset>4933922</wp:posOffset>
                </wp:positionV>
                <wp:extent cx="7150735" cy="36195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361950"/>
                        </a:xfrm>
                        <a:prstGeom prst="rect">
                          <a:avLst/>
                        </a:prstGeom>
                        <a:noFill/>
                        <a:ln w="9525">
                          <a:noFill/>
                          <a:miter lim="800000"/>
                          <a:headEnd/>
                          <a:tailEnd/>
                        </a:ln>
                      </wps:spPr>
                      <wps:txbx>
                        <w:txbxContent>
                          <w:p w14:paraId="0A042FDA" w14:textId="5C5021C4" w:rsidR="004F7F8C" w:rsidRPr="00790F0C" w:rsidRDefault="004F7F8C" w:rsidP="004F7F8C">
                            <w:pPr>
                              <w:pStyle w:val="QuellenangabeTextBild"/>
                            </w:pPr>
                            <w:r w:rsidRPr="00790F0C">
                              <w:t xml:space="preserve">Abbildung </w:t>
                            </w:r>
                            <w:r>
                              <w:t>4</w:t>
                            </w:r>
                            <w:r w:rsidRPr="00790F0C">
                              <w:t xml:space="preserve">: </w:t>
                            </w:r>
                            <w:r>
                              <w:t>Mögliche Lösung des Energieflussdiagramms</w:t>
                            </w:r>
                            <w:r w:rsidR="00DD64CB">
                              <w:t>.</w:t>
                            </w:r>
                            <w:r>
                              <w:t xml:space="preserve"> (IQB e.</w:t>
                            </w:r>
                            <w:r w:rsidR="00C83E2C">
                              <w:t> </w:t>
                            </w:r>
                            <w:r>
                              <w:t>V.,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18FE0" id="_x0000_s1073" type="#_x0000_t202" style="position:absolute;left:0;text-align:left;margin-left:5.2pt;margin-top:388.5pt;width:563.05pt;height:28.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" filled="f" stroked="f">
                <v:textbox>
                  <w:txbxContent>
                    <w:p w14:paraId="0A042FDA" w14:textId="5C5021C4" w:rsidR="004F7F8C" w:rsidRPr="00790F0C" w:rsidRDefault="004F7F8C" w:rsidP="004F7F8C">
                      <w:pPr>
                        <w:pStyle w:val="QuellenangabeTextBild"/>
                      </w:pPr>
                      <w:r w:rsidRPr="00790F0C">
                        <w:t xml:space="preserve">Abbildung </w:t>
                      </w:r>
                      <w:r>
                        <w:t>4</w:t>
                      </w:r>
                      <w:r w:rsidRPr="00790F0C">
                        <w:t xml:space="preserve">: </w:t>
                      </w:r>
                      <w:r>
                        <w:t>Mögliche Lösung des Energieflussdiagramms</w:t>
                      </w:r>
                      <w:r w:rsidR="00DD64CB">
                        <w:t>.</w:t>
                      </w:r>
                      <w:r>
                        <w:t xml:space="preserve"> (IQB e.</w:t>
                      </w:r>
                      <w:r w:rsidR="00C83E2C">
                        <w:t> </w:t>
                      </w:r>
                      <w:r>
                        <w:t>V., 2024).</w:t>
                      </w:r>
                    </w:p>
                  </w:txbxContent>
                </v:textbox>
                <w10:wrap anchorx="margin"/>
              </v:shape>
            </w:pict>
          </mc:Fallback>
        </mc:AlternateContent>
      </w:r>
      <w:r w:rsidRPr="00F4631A">
        <w:rPr>
          <w:b/>
          <w:i/>
          <w:noProof/>
        </w:rPr>
        <w:drawing>
          <wp:anchor distT="0" distB="0" distL="114300" distR="114300" simplePos="0" relativeHeight="251701248" behindDoc="0" locked="0" layoutInCell="1" allowOverlap="1" wp14:anchorId="03B93983" wp14:editId="4BA6B420">
            <wp:simplePos x="0" y="0"/>
            <wp:positionH relativeFrom="margin">
              <wp:posOffset>-1634</wp:posOffset>
            </wp:positionH>
            <wp:positionV relativeFrom="paragraph">
              <wp:posOffset>420928</wp:posOffset>
            </wp:positionV>
            <wp:extent cx="9370451" cy="4119824"/>
            <wp:effectExtent l="0" t="0" r="2540" b="0"/>
            <wp:wrapNone/>
            <wp:docPr id="1426283218" name="Grafik 1" descr="Ein Bild, das Diagramm, Text, Plan,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3218" name="Grafik 1" descr="Ein Bild, das Diagramm, Text, Plan, Entwurf enthält.&#10;&#10;Automatisch generierte Beschreibung"/>
                    <pic:cNvPicPr/>
                  </pic:nvPicPr>
                  <pic:blipFill>
                    <a:blip r:embed="rId25"/>
                    <a:stretch>
                      <a:fillRect/>
                    </a:stretch>
                  </pic:blipFill>
                  <pic:spPr>
                    <a:xfrm>
                      <a:off x="0" y="0"/>
                      <a:ext cx="9373508" cy="4121168"/>
                    </a:xfrm>
                    <a:prstGeom prst="rect">
                      <a:avLst/>
                    </a:prstGeom>
                  </pic:spPr>
                </pic:pic>
              </a:graphicData>
            </a:graphic>
            <wp14:sizeRelH relativeFrom="margin">
              <wp14:pctWidth>0</wp14:pctWidth>
            </wp14:sizeRelH>
            <wp14:sizeRelV relativeFrom="margin">
              <wp14:pctHeight>0</wp14:pctHeight>
            </wp14:sizeRelV>
          </wp:anchor>
        </w:drawing>
      </w:r>
      <w:r w:rsidR="0064130A">
        <w:rPr>
          <w:b/>
          <w:i/>
        </w:rPr>
        <w:t>M</w:t>
      </w:r>
      <w:r w:rsidR="002B5EA0" w:rsidRPr="00096A74">
        <w:rPr>
          <w:b/>
          <w:i/>
        </w:rPr>
        <w:t>ögliche Lösung des Energieflussdiagram</w:t>
      </w:r>
      <w:r w:rsidR="004F7F8C">
        <w:rPr>
          <w:b/>
          <w:i/>
        </w:rPr>
        <w:t>ms</w:t>
      </w:r>
    </w:p>
    <w:p w14:paraId="1254388A" w14:textId="4E2B1A19" w:rsidR="00F4631A" w:rsidRDefault="00F4631A" w:rsidP="00BB075E">
      <w:pPr>
        <w:pStyle w:val="Textkrper"/>
        <w:rPr>
          <w:b/>
          <w:i/>
        </w:rPr>
        <w:sectPr w:rsidR="00F4631A" w:rsidSect="008B05EF">
          <w:pgSz w:w="16838" w:h="11906" w:orient="landscape" w:code="9"/>
          <w:pgMar w:top="1418" w:right="1418" w:bottom="1418" w:left="1134" w:header="567" w:footer="567" w:gutter="0"/>
          <w:cols w:space="708"/>
          <w:docGrid w:linePitch="360"/>
        </w:sectPr>
      </w:pPr>
    </w:p>
    <w:p w14:paraId="1DCA843D" w14:textId="5659892C" w:rsidR="00A26496" w:rsidRPr="002B5EA0" w:rsidRDefault="00D13AAC" w:rsidP="007F0040">
      <w:pPr>
        <w:pStyle w:val="berschrift1"/>
        <w:spacing w:before="0"/>
      </w:pPr>
      <w:r w:rsidRPr="002B5EA0">
        <w:lastRenderedPageBreak/>
        <w:t>Quellenangaben</w:t>
      </w:r>
    </w:p>
    <w:p w14:paraId="2D66510B" w14:textId="72161ADE" w:rsidR="009430C3" w:rsidRPr="00090CFE" w:rsidRDefault="009430C3" w:rsidP="00090CFE">
      <w:pPr>
        <w:pStyle w:val="AufzhlungszeichenEbene1"/>
        <w:jc w:val="left"/>
        <w:rPr>
          <w:rStyle w:val="Hyperlink"/>
          <w:color w:val="auto"/>
          <w:u w:val="none"/>
        </w:rPr>
      </w:pPr>
      <w:r w:rsidRPr="00DD357D">
        <w:rPr>
          <w:lang w:val="en-US"/>
        </w:rPr>
        <w:t xml:space="preserve">Material 1: Copyright Text: </w:t>
      </w:r>
      <w:bookmarkStart w:id="3" w:name="_Hlk161647178"/>
      <w:r w:rsidR="00090CFE">
        <w:rPr>
          <w:lang w:val="en-US"/>
        </w:rPr>
        <w:t>IQB e.</w:t>
      </w:r>
      <w:r w:rsidR="00343191">
        <w:rPr>
          <w:lang w:val="en-US"/>
        </w:rPr>
        <w:t> </w:t>
      </w:r>
      <w:r w:rsidR="00090CFE">
        <w:rPr>
          <w:lang w:val="en-US"/>
        </w:rPr>
        <w:t>V.</w:t>
      </w:r>
      <w:r w:rsidRPr="00DD357D">
        <w:rPr>
          <w:lang w:val="en-US"/>
        </w:rPr>
        <w:t xml:space="preserve"> </w:t>
      </w:r>
      <w:r w:rsidRPr="00090CFE">
        <w:rPr>
          <w:lang w:val="en-US"/>
        </w:rPr>
        <w:t>(</w:t>
      </w:r>
      <w:r w:rsidR="00090CFE">
        <w:rPr>
          <w:lang w:val="en-US"/>
        </w:rPr>
        <w:t>2024</w:t>
      </w:r>
      <w:r w:rsidRPr="00090CFE">
        <w:rPr>
          <w:lang w:val="en-US"/>
        </w:rPr>
        <w:t xml:space="preserve">). </w:t>
      </w:r>
      <w:r w:rsidR="00090CFE">
        <w:rPr>
          <w:i/>
        </w:rPr>
        <w:t>Verschiedene Energieformen</w:t>
      </w:r>
      <w:r w:rsidRPr="00C814E9">
        <w:t xml:space="preserve">. </w:t>
      </w:r>
      <w:bookmarkEnd w:id="3"/>
      <w:r w:rsidR="00090CFE" w:rsidRPr="00322D2D">
        <w:t xml:space="preserve">Lizenz: Creative Commons (CC BY). Volltext unter: </w:t>
      </w:r>
      <w:hyperlink r:id="rId26" w:history="1">
        <w:r w:rsidR="00090CFE" w:rsidRPr="00322D2D">
          <w:rPr>
            <w:rStyle w:val="Hyperlink"/>
          </w:rPr>
          <w:t>https://creativecommons.org/licenses/by/4.0/legalcode.de</w:t>
        </w:r>
      </w:hyperlink>
    </w:p>
    <w:p w14:paraId="5C425994" w14:textId="14AC41AF" w:rsidR="009430C3" w:rsidRDefault="00090CFE" w:rsidP="00090CFE">
      <w:pPr>
        <w:pStyle w:val="AufzhlungszeichenEbene1"/>
        <w:jc w:val="left"/>
      </w:pPr>
      <w:r w:rsidRPr="00DD357D">
        <w:rPr>
          <w:lang w:val="en-US"/>
        </w:rPr>
        <w:t xml:space="preserve">Material </w:t>
      </w:r>
      <w:r>
        <w:rPr>
          <w:lang w:val="en-US"/>
        </w:rPr>
        <w:t>2</w:t>
      </w:r>
      <w:r w:rsidRPr="00DD357D">
        <w:rPr>
          <w:lang w:val="en-US"/>
        </w:rPr>
        <w:t xml:space="preserve">: Copyright Text: </w:t>
      </w:r>
      <w:r>
        <w:rPr>
          <w:lang w:val="en-US"/>
        </w:rPr>
        <w:t>IQB e.</w:t>
      </w:r>
      <w:r w:rsidR="00343191">
        <w:rPr>
          <w:lang w:val="en-US"/>
        </w:rPr>
        <w:t> </w:t>
      </w:r>
      <w:r>
        <w:rPr>
          <w:lang w:val="en-US"/>
        </w:rPr>
        <w:t>V.</w:t>
      </w:r>
      <w:r w:rsidRPr="00DD357D">
        <w:rPr>
          <w:lang w:val="en-US"/>
        </w:rPr>
        <w:t xml:space="preserve"> </w:t>
      </w:r>
      <w:r w:rsidRPr="00090CFE">
        <w:rPr>
          <w:lang w:val="en-US"/>
        </w:rPr>
        <w:t>(</w:t>
      </w:r>
      <w:r>
        <w:rPr>
          <w:lang w:val="en-US"/>
        </w:rPr>
        <w:t>2024</w:t>
      </w:r>
      <w:r w:rsidRPr="00090CFE">
        <w:rPr>
          <w:lang w:val="en-US"/>
        </w:rPr>
        <w:t xml:space="preserve">). </w:t>
      </w:r>
      <w:proofErr w:type="spellStart"/>
      <w:r w:rsidRPr="00322D2D">
        <w:rPr>
          <w:i/>
          <w:lang w:val="en-US"/>
        </w:rPr>
        <w:t>Energiedichte</w:t>
      </w:r>
      <w:proofErr w:type="spellEnd"/>
      <w:r w:rsidRPr="00322D2D">
        <w:rPr>
          <w:lang w:val="en-US"/>
        </w:rPr>
        <w:t xml:space="preserve">. </w:t>
      </w:r>
      <w:proofErr w:type="spellStart"/>
      <w:r w:rsidRPr="00322D2D">
        <w:rPr>
          <w:lang w:val="en-US"/>
        </w:rPr>
        <w:t>Lizenz</w:t>
      </w:r>
      <w:proofErr w:type="spellEnd"/>
      <w:r w:rsidRPr="00322D2D">
        <w:rPr>
          <w:lang w:val="en-US"/>
        </w:rPr>
        <w:t xml:space="preserve">: Creative Commons (CC BY). </w:t>
      </w:r>
      <w:r w:rsidRPr="00090CFE">
        <w:t xml:space="preserve">Volltext unter: </w:t>
      </w:r>
      <w:hyperlink r:id="rId27" w:history="1">
        <w:r w:rsidRPr="00090CFE">
          <w:rPr>
            <w:rStyle w:val="Hyperlink"/>
          </w:rPr>
          <w:t>https://creativecommons.org/licenses/by/4.0/legalcode.de</w:t>
        </w:r>
      </w:hyperlink>
    </w:p>
    <w:p w14:paraId="343D52D7" w14:textId="378E0390" w:rsidR="00D52582" w:rsidRDefault="002B5EA0" w:rsidP="002B5EA0">
      <w:pPr>
        <w:pStyle w:val="AufzhlungszeichenEbene1"/>
        <w:jc w:val="left"/>
      </w:pPr>
      <w:r w:rsidRPr="00D52582">
        <w:t>Material 3:</w:t>
      </w:r>
    </w:p>
    <w:p w14:paraId="32298893" w14:textId="6D1F8934" w:rsidR="002B5EA0" w:rsidRDefault="00D52582" w:rsidP="00D52582">
      <w:pPr>
        <w:pStyle w:val="AufzhlungszeichenEbene2"/>
      </w:pPr>
      <w:r w:rsidRPr="00D52582">
        <w:t>Tabelle 1:</w:t>
      </w:r>
      <w:r>
        <w:rPr>
          <w:i/>
        </w:rPr>
        <w:t xml:space="preserve"> </w:t>
      </w:r>
      <w:r w:rsidRPr="00D52582">
        <w:rPr>
          <w:i/>
        </w:rPr>
        <w:t>Energiedichte verschiedener Energiespeicher.</w:t>
      </w:r>
      <w:r>
        <w:t xml:space="preserve"> [</w:t>
      </w:r>
      <w:r w:rsidRPr="00D52582">
        <w:t>V</w:t>
      </w:r>
      <w:r w:rsidR="002B5EA0" w:rsidRPr="00D52582">
        <w:t>erändert nach Wikipedia,</w:t>
      </w:r>
      <w:r w:rsidR="00A849AC" w:rsidRPr="00A849AC">
        <w:t xml:space="preserve"> </w:t>
      </w:r>
      <w:r w:rsidR="00A849AC" w:rsidRPr="00A849AC">
        <w:rPr>
          <w:rStyle w:val="Hyperlink"/>
        </w:rPr>
        <w:t>https://de.wikipedia.org/wiki/Energiedichte_von_Energiespeichern#</w:t>
      </w:r>
      <w:r w:rsidRPr="00A849AC">
        <w:rPr>
          <w:rStyle w:val="Hyperlink"/>
        </w:rPr>
        <w:t>]</w:t>
      </w:r>
      <w:r w:rsidRPr="00A849AC">
        <w:t>.</w:t>
      </w:r>
    </w:p>
    <w:p w14:paraId="1FCBD388" w14:textId="7FCE35CE" w:rsidR="00EE4C45" w:rsidRDefault="00EE4C45" w:rsidP="002B5EA0">
      <w:pPr>
        <w:pStyle w:val="AufzhlungszeichenEbene1"/>
        <w:jc w:val="left"/>
      </w:pPr>
      <w:r>
        <w:t>Material 4:</w:t>
      </w:r>
    </w:p>
    <w:p w14:paraId="7E6947E4" w14:textId="1338F74B" w:rsidR="002B5EA0" w:rsidRDefault="002B5EA0" w:rsidP="00EE4C45">
      <w:pPr>
        <w:pStyle w:val="AufzhlungszeichenEbene2"/>
        <w:rPr>
          <w:lang w:val="en-US"/>
        </w:rPr>
      </w:pPr>
      <w:r>
        <w:t xml:space="preserve">Abbildung 1: </w:t>
      </w:r>
      <w:r w:rsidRPr="00C814E9">
        <w:t>Copyright Grafik: IQB e.</w:t>
      </w:r>
      <w:r w:rsidR="00343191">
        <w:t> </w:t>
      </w:r>
      <w:r w:rsidRPr="00C814E9">
        <w:t>V. (</w:t>
      </w:r>
      <w:r>
        <w:t>2024).</w:t>
      </w:r>
      <w:r w:rsidRPr="00C32A7F">
        <w:t xml:space="preserve"> </w:t>
      </w:r>
      <w:r w:rsidR="00F64A67" w:rsidRPr="00A337A5">
        <w:rPr>
          <w:i/>
        </w:rPr>
        <w:t>Anfang des Schaubilds</w:t>
      </w:r>
      <w:r w:rsidR="003226B7" w:rsidRPr="003226B7">
        <w:rPr>
          <w:i/>
        </w:rPr>
        <w:t>, e</w:t>
      </w:r>
      <w:r w:rsidR="00F64A67" w:rsidRPr="003226B7">
        <w:rPr>
          <w:i/>
        </w:rPr>
        <w:t>rstellt mit</w:t>
      </w:r>
      <w:r w:rsidR="003226B7" w:rsidRPr="003226B7">
        <w:rPr>
          <w:i/>
        </w:rPr>
        <w:t xml:space="preserve"> den</w:t>
      </w:r>
      <w:r w:rsidR="00F64A67" w:rsidRPr="003226B7">
        <w:rPr>
          <w:i/>
        </w:rPr>
        <w:t xml:space="preserve"> Schablonen </w:t>
      </w:r>
      <w:r w:rsidR="003226B7" w:rsidRPr="003226B7">
        <w:rPr>
          <w:i/>
        </w:rPr>
        <w:t>aus</w:t>
      </w:r>
      <w:r w:rsidR="00F64A67" w:rsidRPr="003226B7">
        <w:rPr>
          <w:i/>
        </w:rPr>
        <w:t xml:space="preserve"> M 5.</w:t>
      </w:r>
      <w:r w:rsidR="00F64A67" w:rsidRPr="00444AE7">
        <w:t xml:space="preserve"> </w:t>
      </w:r>
      <w:proofErr w:type="spellStart"/>
      <w:r w:rsidRPr="00444AE7">
        <w:rPr>
          <w:lang w:val="en-US"/>
        </w:rPr>
        <w:t>L</w:t>
      </w:r>
      <w:r w:rsidRPr="00B24B4A">
        <w:rPr>
          <w:lang w:val="en-US"/>
        </w:rPr>
        <w:t>izenz</w:t>
      </w:r>
      <w:proofErr w:type="spellEnd"/>
      <w:r w:rsidRPr="00B24B4A">
        <w:rPr>
          <w:lang w:val="en-US"/>
        </w:rPr>
        <w:t xml:space="preserve">: Creative Commons (CC BY). </w:t>
      </w:r>
      <w:proofErr w:type="spellStart"/>
      <w:r w:rsidRPr="00C32A7F">
        <w:rPr>
          <w:lang w:val="en-US"/>
        </w:rPr>
        <w:t>Volltext</w:t>
      </w:r>
      <w:proofErr w:type="spellEnd"/>
      <w:r w:rsidRPr="00C32A7F">
        <w:rPr>
          <w:lang w:val="en-US"/>
        </w:rPr>
        <w:t xml:space="preserve"> </w:t>
      </w:r>
      <w:proofErr w:type="spellStart"/>
      <w:r w:rsidRPr="00C32A7F">
        <w:rPr>
          <w:lang w:val="en-US"/>
        </w:rPr>
        <w:t>unter</w:t>
      </w:r>
      <w:proofErr w:type="spellEnd"/>
      <w:r w:rsidRPr="00C32A7F">
        <w:rPr>
          <w:lang w:val="en-US"/>
        </w:rPr>
        <w:t xml:space="preserve">: </w:t>
      </w:r>
      <w:hyperlink r:id="rId28" w:history="1">
        <w:r w:rsidRPr="00C32A7F">
          <w:rPr>
            <w:rStyle w:val="Hyperlink"/>
            <w:lang w:val="en-US"/>
          </w:rPr>
          <w:t>https://creativecommons.org/licenses/by/4.0/legalcode.de</w:t>
        </w:r>
      </w:hyperlink>
      <w:r w:rsidRPr="00C32A7F">
        <w:rPr>
          <w:lang w:val="en-US"/>
        </w:rPr>
        <w:t xml:space="preserve"> </w:t>
      </w:r>
    </w:p>
    <w:p w14:paraId="13E39AED" w14:textId="374A00CC" w:rsidR="003226B7" w:rsidRPr="003226B7" w:rsidRDefault="002B5EA0" w:rsidP="00EE4C45">
      <w:pPr>
        <w:pStyle w:val="AufzhlungszeichenEbene2"/>
        <w:rPr>
          <w:lang w:val="en-US"/>
        </w:rPr>
      </w:pPr>
      <w:r>
        <w:t xml:space="preserve">Abbildung 2: </w:t>
      </w:r>
      <w:r w:rsidR="003226B7" w:rsidRPr="00C814E9">
        <w:t>Copyright Grafik: IQB e.</w:t>
      </w:r>
      <w:r w:rsidR="00343191">
        <w:t> </w:t>
      </w:r>
      <w:r w:rsidR="003226B7" w:rsidRPr="00C814E9">
        <w:t>V. (</w:t>
      </w:r>
      <w:r w:rsidR="003226B7">
        <w:t>2024</w:t>
      </w:r>
      <w:r w:rsidR="003226B7" w:rsidRPr="003226B7">
        <w:t xml:space="preserve">). </w:t>
      </w:r>
      <w:r w:rsidR="003226B7" w:rsidRPr="003226B7">
        <w:rPr>
          <w:i/>
        </w:rPr>
        <w:t xml:space="preserve">Anfang des Schaubilds, erstellt mithilfe von </w:t>
      </w:r>
      <w:proofErr w:type="spellStart"/>
      <w:r w:rsidR="003226B7" w:rsidRPr="003226B7">
        <w:rPr>
          <w:i/>
        </w:rPr>
        <w:t>CryptPad</w:t>
      </w:r>
      <w:proofErr w:type="spellEnd"/>
      <w:r w:rsidR="003226B7" w:rsidRPr="003226B7">
        <w:rPr>
          <w:i/>
        </w:rPr>
        <w:t xml:space="preserve"> </w:t>
      </w:r>
      <w:r w:rsidR="003226B7" w:rsidRPr="00C83E2C">
        <w:rPr>
          <w:i/>
          <w:color w:val="990000"/>
        </w:rPr>
        <w:t>(</w:t>
      </w:r>
      <w:hyperlink r:id="rId29" w:history="1">
        <w:r w:rsidR="003226B7" w:rsidRPr="00C83E2C">
          <w:rPr>
            <w:rStyle w:val="Hyperlink"/>
            <w:i/>
          </w:rPr>
          <w:t>https://cryptpad.fr/diagram/</w:t>
        </w:r>
      </w:hyperlink>
      <w:r w:rsidR="003226B7" w:rsidRPr="003226B7">
        <w:rPr>
          <w:i/>
        </w:rPr>
        <w:t>)</w:t>
      </w:r>
      <w:r w:rsidR="003226B7" w:rsidRPr="003226B7">
        <w:t>.</w:t>
      </w:r>
      <w:r w:rsidR="003226B7" w:rsidRPr="003226B7">
        <w:rPr>
          <w:i/>
        </w:rPr>
        <w:t xml:space="preserve"> </w:t>
      </w:r>
      <w:proofErr w:type="spellStart"/>
      <w:r w:rsidR="003226B7" w:rsidRPr="00444AE7">
        <w:rPr>
          <w:lang w:val="en-US"/>
        </w:rPr>
        <w:t>L</w:t>
      </w:r>
      <w:r w:rsidR="003226B7" w:rsidRPr="00B24B4A">
        <w:rPr>
          <w:lang w:val="en-US"/>
        </w:rPr>
        <w:t>izenz</w:t>
      </w:r>
      <w:proofErr w:type="spellEnd"/>
      <w:r w:rsidR="003226B7" w:rsidRPr="00B24B4A">
        <w:rPr>
          <w:lang w:val="en-US"/>
        </w:rPr>
        <w:t xml:space="preserve">: Creative Commons (CC BY). </w:t>
      </w:r>
      <w:proofErr w:type="spellStart"/>
      <w:r w:rsidR="003226B7" w:rsidRPr="00C32A7F">
        <w:rPr>
          <w:lang w:val="en-US"/>
        </w:rPr>
        <w:t>Volltext</w:t>
      </w:r>
      <w:proofErr w:type="spellEnd"/>
      <w:r w:rsidR="003226B7" w:rsidRPr="00C32A7F">
        <w:rPr>
          <w:lang w:val="en-US"/>
        </w:rPr>
        <w:t xml:space="preserve"> </w:t>
      </w:r>
      <w:proofErr w:type="spellStart"/>
      <w:r w:rsidR="003226B7" w:rsidRPr="00C32A7F">
        <w:rPr>
          <w:lang w:val="en-US"/>
        </w:rPr>
        <w:t>unter</w:t>
      </w:r>
      <w:proofErr w:type="spellEnd"/>
      <w:r w:rsidR="003226B7" w:rsidRPr="00C32A7F">
        <w:rPr>
          <w:lang w:val="en-US"/>
        </w:rPr>
        <w:t xml:space="preserve">: </w:t>
      </w:r>
      <w:hyperlink r:id="rId30" w:history="1">
        <w:r w:rsidR="003226B7" w:rsidRPr="00C32A7F">
          <w:rPr>
            <w:rStyle w:val="Hyperlink"/>
            <w:lang w:val="en-US"/>
          </w:rPr>
          <w:t>https://creativecommons.org/licenses/by/4.0/legalcode.de</w:t>
        </w:r>
      </w:hyperlink>
    </w:p>
    <w:p w14:paraId="1495964E" w14:textId="0EA3C6C4" w:rsidR="00A3426E" w:rsidRPr="00F434A5" w:rsidRDefault="002B5EA0" w:rsidP="00EE4C45">
      <w:pPr>
        <w:pStyle w:val="AufzhlungszeichenEbene2"/>
        <w:rPr>
          <w:rStyle w:val="Hyperlink"/>
          <w:color w:val="auto"/>
          <w:u w:val="none"/>
          <w:lang w:val="en-US"/>
        </w:rPr>
      </w:pPr>
      <w:r w:rsidRPr="00871539">
        <w:t xml:space="preserve">Abbildung 3: </w:t>
      </w:r>
      <w:r w:rsidR="00871539" w:rsidRPr="00871539">
        <w:t>Copyright Grafik: IQB e.</w:t>
      </w:r>
      <w:r w:rsidR="00343191">
        <w:t> </w:t>
      </w:r>
      <w:r w:rsidR="00871539" w:rsidRPr="00871539">
        <w:t xml:space="preserve">V. (2024). </w:t>
      </w:r>
      <w:r w:rsidR="00871539" w:rsidRPr="00871539">
        <w:rPr>
          <w:i/>
        </w:rPr>
        <w:t xml:space="preserve">Anfang des Schaubilds, erstellt mithilfe von </w:t>
      </w:r>
      <w:proofErr w:type="spellStart"/>
      <w:r w:rsidR="00871539" w:rsidRPr="00871539">
        <w:rPr>
          <w:i/>
        </w:rPr>
        <w:t>Excalidraw</w:t>
      </w:r>
      <w:proofErr w:type="spellEnd"/>
      <w:r w:rsidR="00871539" w:rsidRPr="00871539">
        <w:rPr>
          <w:i/>
        </w:rPr>
        <w:t xml:space="preserve"> (</w:t>
      </w:r>
      <w:hyperlink r:id="rId31" w:history="1">
        <w:r w:rsidR="00871539" w:rsidRPr="00871539">
          <w:rPr>
            <w:rStyle w:val="Hyperlink"/>
            <w:i/>
          </w:rPr>
          <w:t>https://draw.kits.blog/</w:t>
        </w:r>
      </w:hyperlink>
      <w:r w:rsidR="00871539" w:rsidRPr="00871539">
        <w:rPr>
          <w:i/>
        </w:rPr>
        <w:t>)</w:t>
      </w:r>
      <w:r w:rsidR="00871539" w:rsidRPr="00871539">
        <w:t>.</w:t>
      </w:r>
      <w:r w:rsidR="00790144" w:rsidRPr="00871539">
        <w:rPr>
          <w:noProof/>
          <w:lang w:eastAsia="de-DE"/>
        </w:rPr>
        <mc:AlternateContent>
          <mc:Choice Requires="wps">
            <w:drawing>
              <wp:anchor distT="45720" distB="45720" distL="114300" distR="114300" simplePos="0" relativeHeight="251663360" behindDoc="0" locked="0" layoutInCell="1" allowOverlap="1" wp14:anchorId="1FFFE358" wp14:editId="0EF27DA3">
                <wp:simplePos x="0" y="0"/>
                <wp:positionH relativeFrom="margin">
                  <wp:posOffset>-14605</wp:posOffset>
                </wp:positionH>
                <wp:positionV relativeFrom="page">
                  <wp:posOffset>9972675</wp:posOffset>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B9826E9" w14:textId="77777777" w:rsidR="009430C3" w:rsidRDefault="009430C3" w:rsidP="00790144">
                            <w:pPr>
                              <w:pStyle w:val="Textkrper"/>
                              <w:spacing w:before="0"/>
                              <w:jc w:val="center"/>
                              <w:rPr>
                                <w:sz w:val="20"/>
                                <w:szCs w:val="20"/>
                                <w:shd w:val="clear" w:color="auto" w:fill="FFFFFF"/>
                                <w:lang w:val="en-US"/>
                              </w:rPr>
                            </w:pPr>
                          </w:p>
                          <w:p w14:paraId="4719A118" w14:textId="77777777" w:rsidR="009430C3" w:rsidRPr="001D79DA" w:rsidRDefault="009430C3"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32"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E358" id="Textfeld 5" o:spid="_x0000_s1074" type="#_x0000_t202" style="position:absolute;left:0;text-align:left;margin-left:-1.15pt;margin-top:785.25pt;width:452.4pt;height:56.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" stroked="f">
                <v:textbox>
                  <w:txbxContent>
                    <w:p w14:paraId="6B9826E9" w14:textId="77777777" w:rsidR="009430C3" w:rsidRDefault="009430C3" w:rsidP="00790144">
                      <w:pPr>
                        <w:pStyle w:val="Textkrper"/>
                        <w:spacing w:before="0"/>
                        <w:jc w:val="center"/>
                        <w:rPr>
                          <w:sz w:val="20"/>
                          <w:szCs w:val="20"/>
                          <w:shd w:val="clear" w:color="auto" w:fill="FFFFFF"/>
                          <w:lang w:val="en-US"/>
                        </w:rPr>
                      </w:pPr>
                    </w:p>
                    <w:p w14:paraId="4719A118" w14:textId="77777777" w:rsidR="009430C3" w:rsidRPr="001D79DA" w:rsidRDefault="009430C3"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33"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r w:rsidR="00871539" w:rsidRPr="00871539">
        <w:t xml:space="preserve"> </w:t>
      </w:r>
      <w:proofErr w:type="spellStart"/>
      <w:r w:rsidR="00871539" w:rsidRPr="00871539">
        <w:rPr>
          <w:lang w:val="en-US"/>
        </w:rPr>
        <w:t>Lizenz</w:t>
      </w:r>
      <w:proofErr w:type="spellEnd"/>
      <w:r w:rsidR="00871539" w:rsidRPr="00871539">
        <w:rPr>
          <w:lang w:val="en-US"/>
        </w:rPr>
        <w:t xml:space="preserve">: Creative Commons (CC BY). </w:t>
      </w:r>
      <w:proofErr w:type="spellStart"/>
      <w:r w:rsidR="00871539" w:rsidRPr="00871539">
        <w:rPr>
          <w:lang w:val="en-US"/>
        </w:rPr>
        <w:t>Volltext</w:t>
      </w:r>
      <w:proofErr w:type="spellEnd"/>
      <w:r w:rsidR="00871539" w:rsidRPr="00871539">
        <w:rPr>
          <w:lang w:val="en-US"/>
        </w:rPr>
        <w:t xml:space="preserve"> </w:t>
      </w:r>
      <w:proofErr w:type="spellStart"/>
      <w:r w:rsidR="00871539" w:rsidRPr="00871539">
        <w:rPr>
          <w:lang w:val="en-US"/>
        </w:rPr>
        <w:t>unter</w:t>
      </w:r>
      <w:proofErr w:type="spellEnd"/>
      <w:r w:rsidR="00871539" w:rsidRPr="00871539">
        <w:rPr>
          <w:lang w:val="en-US"/>
        </w:rPr>
        <w:t xml:space="preserve">: </w:t>
      </w:r>
      <w:hyperlink r:id="rId34" w:history="1">
        <w:r w:rsidR="00871539" w:rsidRPr="00871539">
          <w:rPr>
            <w:rStyle w:val="Hyperlink"/>
            <w:lang w:val="en-US"/>
          </w:rPr>
          <w:t>https://creativecommons.org/licenses/by/4.0/legalcode.de</w:t>
        </w:r>
      </w:hyperlink>
    </w:p>
    <w:p w14:paraId="49D24A3C" w14:textId="43C7DE94" w:rsidR="00F434A5" w:rsidRPr="00A17912" w:rsidRDefault="00F434A5" w:rsidP="00F434A5">
      <w:pPr>
        <w:pStyle w:val="AufzhlungszeichenEbene1"/>
        <w:rPr>
          <w:lang w:val="en-US"/>
        </w:rPr>
      </w:pPr>
      <w:r w:rsidRPr="00A17912">
        <w:t>Abbildung 4: Copyright Grafik: IQB e.</w:t>
      </w:r>
      <w:r w:rsidR="00343191">
        <w:t> </w:t>
      </w:r>
      <w:r w:rsidRPr="00A17912">
        <w:t xml:space="preserve">V. (2024). </w:t>
      </w:r>
      <w:r w:rsidRPr="00A17912">
        <w:rPr>
          <w:i/>
        </w:rPr>
        <w:t>Mögliche Lösung des Energieflussdiagramms.</w:t>
      </w:r>
      <w:r w:rsidRPr="00A17912">
        <w:t xml:space="preserve"> </w:t>
      </w:r>
      <w:r w:rsidRPr="00343191">
        <w:t xml:space="preserve">Lizenz: Creative Commons (CC BY). </w:t>
      </w:r>
      <w:proofErr w:type="spellStart"/>
      <w:r w:rsidRPr="00A17912">
        <w:rPr>
          <w:lang w:val="en-US"/>
        </w:rPr>
        <w:t>Volltext</w:t>
      </w:r>
      <w:proofErr w:type="spellEnd"/>
      <w:r w:rsidRPr="00A17912">
        <w:rPr>
          <w:lang w:val="en-US"/>
        </w:rPr>
        <w:t xml:space="preserve"> </w:t>
      </w:r>
      <w:proofErr w:type="spellStart"/>
      <w:r w:rsidRPr="00A17912">
        <w:rPr>
          <w:lang w:val="en-US"/>
        </w:rPr>
        <w:t>unter</w:t>
      </w:r>
      <w:proofErr w:type="spellEnd"/>
      <w:r w:rsidRPr="00A17912">
        <w:rPr>
          <w:lang w:val="en-US"/>
        </w:rPr>
        <w:t xml:space="preserve">: </w:t>
      </w:r>
      <w:hyperlink r:id="rId35" w:history="1">
        <w:r w:rsidRPr="00A17912">
          <w:rPr>
            <w:rStyle w:val="Hyperlink"/>
            <w:lang w:val="en-US"/>
          </w:rPr>
          <w:t>https://creativecommons.org/licenses/by/4.0/legalcode.de</w:t>
        </w:r>
      </w:hyperlink>
    </w:p>
    <w:sectPr w:rsidR="00F434A5" w:rsidRPr="00A17912" w:rsidSect="008B05EF">
      <w:headerReference w:type="default" r:id="rId36"/>
      <w:pgSz w:w="11906" w:h="16838" w:code="9"/>
      <w:pgMar w:top="1418" w:right="1418" w:bottom="1134" w:left="1418"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A32C05" w16cex:dateUtc="2024-09-17T07: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748BC" w14:textId="77777777" w:rsidR="00807C09" w:rsidRDefault="00807C09" w:rsidP="00DA310F">
      <w:r>
        <w:separator/>
      </w:r>
    </w:p>
  </w:endnote>
  <w:endnote w:type="continuationSeparator" w:id="0">
    <w:p w14:paraId="75A65EC1" w14:textId="77777777" w:rsidR="00807C09" w:rsidRDefault="00807C09"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8F68" w14:textId="77777777" w:rsidR="00A87B0C" w:rsidRDefault="00A87B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9430C3" w:rsidRPr="00FA6048" w:rsidRDefault="009430C3"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7"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9430C3" w:rsidRDefault="009430C3"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2888" w14:textId="77777777" w:rsidR="00807C09" w:rsidRDefault="00807C09" w:rsidP="00DA310F">
      <w:r>
        <w:separator/>
      </w:r>
    </w:p>
  </w:footnote>
  <w:footnote w:type="continuationSeparator" w:id="0">
    <w:p w14:paraId="72CFEAE3" w14:textId="77777777" w:rsidR="00807C09" w:rsidRDefault="00807C09" w:rsidP="00DA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73A9" w14:textId="77777777" w:rsidR="00A87B0C" w:rsidRDefault="00A87B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D466" w14:textId="6BF40ADA" w:rsidR="009430C3" w:rsidRPr="008B05EF" w:rsidRDefault="00A87B0C" w:rsidP="008B05EF">
    <w:pPr>
      <w:pStyle w:val="Kopfzeile"/>
    </w:pPr>
    <w:r>
      <w:t>Kurzbeschreibung</w:t>
    </w:r>
    <w:r w:rsidR="005C2292">
      <w:fldChar w:fldCharType="begin"/>
    </w:r>
    <w:r w:rsidR="005C2292">
      <w:instrText xml:space="preserve"> STYLEREF  "Überschrift 1"  \* MERGEFORMAT </w:instrText>
    </w:r>
    <w:r w:rsidR="005C229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4015A624" w:rsidR="009430C3" w:rsidRPr="003F7F44" w:rsidRDefault="008B05EF" w:rsidP="003F7F44">
    <w:pPr>
      <w:pStyle w:val="Kopfzeile"/>
    </w:pPr>
    <w:r w:rsidRPr="003F7F44">
      <w:drawing>
        <wp:inline distT="0" distB="0" distL="0" distR="0" wp14:anchorId="632D6BF6" wp14:editId="2999075B">
          <wp:extent cx="5759450" cy="101282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825"/>
                  </a:xfrm>
                  <a:prstGeom prst="rect">
                    <a:avLst/>
                  </a:prstGeom>
                  <a:noFill/>
                  <a:ln>
                    <a:noFill/>
                  </a:ln>
                </pic:spPr>
              </pic:pic>
            </a:graphicData>
          </a:graphic>
        </wp:inline>
      </w:drawing>
    </w:r>
    <w:r w:rsidRPr="003F7F44">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493C" w14:textId="6EADAE26" w:rsidR="00A87B0C" w:rsidRPr="008B05EF" w:rsidRDefault="00A87B0C" w:rsidP="008B05EF">
    <w:pPr>
      <w:pStyle w:val="Kopfzeile"/>
    </w:pPr>
    <w:r>
      <w:t>1  Aufgabe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464E" w14:textId="2390242D" w:rsidR="00A87B0C" w:rsidRPr="008B05EF" w:rsidRDefault="00A87B0C" w:rsidP="008B05EF">
    <w:pPr>
      <w:pStyle w:val="Kopfzeile"/>
    </w:pPr>
    <w:r>
      <w:t>2  Material für Lernende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EF5F" w14:textId="6D36F5BB" w:rsidR="00A87B0C" w:rsidRPr="008B05EF" w:rsidRDefault="00A87B0C" w:rsidP="008B05EF">
    <w:pPr>
      <w:pStyle w:val="Kopfzeile"/>
    </w:pPr>
    <w:r>
      <w:t>3  Hinweise zur Durchführung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78A36" w14:textId="68B51057" w:rsidR="009302BD" w:rsidRPr="008B05EF" w:rsidRDefault="009302BD" w:rsidP="008B05EF">
    <w:pPr>
      <w:pStyle w:val="Kopfzeile"/>
    </w:pPr>
    <w:r>
      <w:t>4  Lösungshinweise und Bezug zu den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A610" w14:textId="2E607536" w:rsidR="0008574F" w:rsidRPr="008B05EF" w:rsidRDefault="0008574F" w:rsidP="008B05EF">
    <w:pPr>
      <w:pStyle w:val="Kopfzeile"/>
    </w:pPr>
    <w:r>
      <w:t>5  Quellenangaben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3"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4"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E06266"/>
    <w:multiLevelType w:val="hybridMultilevel"/>
    <w:tmpl w:val="82B26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C1227E"/>
    <w:multiLevelType w:val="hybridMultilevel"/>
    <w:tmpl w:val="E86ACC70"/>
    <w:lvl w:ilvl="0" w:tplc="04070001">
      <w:start w:val="1"/>
      <w:numFmt w:val="bullet"/>
      <w:lvlText w:val=""/>
      <w:lvlJc w:val="left"/>
      <w:pPr>
        <w:ind w:left="1284" w:hanging="360"/>
      </w:pPr>
      <w:rPr>
        <w:rFonts w:ascii="Symbol" w:hAnsi="Symbol" w:hint="default"/>
      </w:rPr>
    </w:lvl>
    <w:lvl w:ilvl="1" w:tplc="04070003" w:tentative="1">
      <w:start w:val="1"/>
      <w:numFmt w:val="bullet"/>
      <w:lvlText w:val="o"/>
      <w:lvlJc w:val="left"/>
      <w:pPr>
        <w:ind w:left="2004" w:hanging="360"/>
      </w:pPr>
      <w:rPr>
        <w:rFonts w:ascii="Courier New" w:hAnsi="Courier New" w:cs="Courier New" w:hint="default"/>
      </w:rPr>
    </w:lvl>
    <w:lvl w:ilvl="2" w:tplc="04070005" w:tentative="1">
      <w:start w:val="1"/>
      <w:numFmt w:val="bullet"/>
      <w:lvlText w:val=""/>
      <w:lvlJc w:val="left"/>
      <w:pPr>
        <w:ind w:left="2724" w:hanging="360"/>
      </w:pPr>
      <w:rPr>
        <w:rFonts w:ascii="Wingdings" w:hAnsi="Wingdings" w:hint="default"/>
      </w:rPr>
    </w:lvl>
    <w:lvl w:ilvl="3" w:tplc="04070001" w:tentative="1">
      <w:start w:val="1"/>
      <w:numFmt w:val="bullet"/>
      <w:lvlText w:val=""/>
      <w:lvlJc w:val="left"/>
      <w:pPr>
        <w:ind w:left="3444" w:hanging="360"/>
      </w:pPr>
      <w:rPr>
        <w:rFonts w:ascii="Symbol" w:hAnsi="Symbol" w:hint="default"/>
      </w:rPr>
    </w:lvl>
    <w:lvl w:ilvl="4" w:tplc="04070003" w:tentative="1">
      <w:start w:val="1"/>
      <w:numFmt w:val="bullet"/>
      <w:lvlText w:val="o"/>
      <w:lvlJc w:val="left"/>
      <w:pPr>
        <w:ind w:left="4164" w:hanging="360"/>
      </w:pPr>
      <w:rPr>
        <w:rFonts w:ascii="Courier New" w:hAnsi="Courier New" w:cs="Courier New" w:hint="default"/>
      </w:rPr>
    </w:lvl>
    <w:lvl w:ilvl="5" w:tplc="04070005" w:tentative="1">
      <w:start w:val="1"/>
      <w:numFmt w:val="bullet"/>
      <w:lvlText w:val=""/>
      <w:lvlJc w:val="left"/>
      <w:pPr>
        <w:ind w:left="4884" w:hanging="360"/>
      </w:pPr>
      <w:rPr>
        <w:rFonts w:ascii="Wingdings" w:hAnsi="Wingdings" w:hint="default"/>
      </w:rPr>
    </w:lvl>
    <w:lvl w:ilvl="6" w:tplc="04070001" w:tentative="1">
      <w:start w:val="1"/>
      <w:numFmt w:val="bullet"/>
      <w:lvlText w:val=""/>
      <w:lvlJc w:val="left"/>
      <w:pPr>
        <w:ind w:left="5604" w:hanging="360"/>
      </w:pPr>
      <w:rPr>
        <w:rFonts w:ascii="Symbol" w:hAnsi="Symbol" w:hint="default"/>
      </w:rPr>
    </w:lvl>
    <w:lvl w:ilvl="7" w:tplc="04070003" w:tentative="1">
      <w:start w:val="1"/>
      <w:numFmt w:val="bullet"/>
      <w:lvlText w:val="o"/>
      <w:lvlJc w:val="left"/>
      <w:pPr>
        <w:ind w:left="6324" w:hanging="360"/>
      </w:pPr>
      <w:rPr>
        <w:rFonts w:ascii="Courier New" w:hAnsi="Courier New" w:cs="Courier New" w:hint="default"/>
      </w:rPr>
    </w:lvl>
    <w:lvl w:ilvl="8" w:tplc="04070005" w:tentative="1">
      <w:start w:val="1"/>
      <w:numFmt w:val="bullet"/>
      <w:lvlText w:val=""/>
      <w:lvlJc w:val="left"/>
      <w:pPr>
        <w:ind w:left="7044" w:hanging="360"/>
      </w:pPr>
      <w:rPr>
        <w:rFonts w:ascii="Wingdings" w:hAnsi="Wingdings" w:hint="default"/>
      </w:rPr>
    </w:lvl>
  </w:abstractNum>
  <w:abstractNum w:abstractNumId="15"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3500038A"/>
    <w:multiLevelType w:val="hybridMultilevel"/>
    <w:tmpl w:val="FB14B7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77AB7"/>
    <w:multiLevelType w:val="hybridMultilevel"/>
    <w:tmpl w:val="0E844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22"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7"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32"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33"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2"/>
  </w:num>
  <w:num w:numId="4">
    <w:abstractNumId w:val="26"/>
  </w:num>
  <w:num w:numId="5">
    <w:abstractNumId w:val="27"/>
  </w:num>
  <w:num w:numId="6">
    <w:abstractNumId w:val="27"/>
  </w:num>
  <w:num w:numId="7">
    <w:abstractNumId w:val="27"/>
  </w:num>
  <w:num w:numId="8">
    <w:abstractNumId w:val="32"/>
  </w:num>
  <w:num w:numId="9">
    <w:abstractNumId w:val="32"/>
  </w:num>
  <w:num w:numId="10">
    <w:abstractNumId w:val="33"/>
  </w:num>
  <w:num w:numId="11">
    <w:abstractNumId w:val="29"/>
  </w:num>
  <w:num w:numId="12">
    <w:abstractNumId w:val="13"/>
  </w:num>
  <w:num w:numId="13">
    <w:abstractNumId w:val="29"/>
    <w:lvlOverride w:ilvl="0">
      <w:startOverride w:val="1"/>
    </w:lvlOverride>
  </w:num>
  <w:num w:numId="14">
    <w:abstractNumId w:val="26"/>
    <w:lvlOverride w:ilvl="0">
      <w:startOverride w:val="1"/>
    </w:lvlOverride>
  </w:num>
  <w:num w:numId="15">
    <w:abstractNumId w:val="29"/>
    <w:lvlOverride w:ilvl="0">
      <w:startOverride w:val="1"/>
    </w:lvlOverride>
  </w:num>
  <w:num w:numId="16">
    <w:abstractNumId w:val="26"/>
    <w:lvlOverride w:ilvl="0">
      <w:startOverride w:val="1"/>
    </w:lvlOverride>
  </w:num>
  <w:num w:numId="17">
    <w:abstractNumId w:val="27"/>
  </w:num>
  <w:num w:numId="18">
    <w:abstractNumId w:val="12"/>
  </w:num>
  <w:num w:numId="19">
    <w:abstractNumId w:val="25"/>
  </w:num>
  <w:num w:numId="20">
    <w:abstractNumId w:val="24"/>
  </w:num>
  <w:num w:numId="21">
    <w:abstractNumId w:val="2"/>
  </w:num>
  <w:num w:numId="22">
    <w:abstractNumId w:val="4"/>
  </w:num>
  <w:num w:numId="23">
    <w:abstractNumId w:val="19"/>
  </w:num>
  <w:num w:numId="24">
    <w:abstractNumId w:val="21"/>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8"/>
  </w:num>
  <w:num w:numId="29">
    <w:abstractNumId w:val="30"/>
  </w:num>
  <w:num w:numId="30">
    <w:abstractNumId w:val="9"/>
  </w:num>
  <w:num w:numId="31">
    <w:abstractNumId w:val="28"/>
  </w:num>
  <w:num w:numId="32">
    <w:abstractNumId w:val="16"/>
  </w:num>
  <w:num w:numId="33">
    <w:abstractNumId w:val="27"/>
  </w:num>
  <w:num w:numId="34">
    <w:abstractNumId w:val="7"/>
  </w:num>
  <w:num w:numId="35">
    <w:abstractNumId w:val="3"/>
  </w:num>
  <w:num w:numId="36">
    <w:abstractNumId w:val="6"/>
  </w:num>
  <w:num w:numId="37">
    <w:abstractNumId w:val="10"/>
  </w:num>
  <w:num w:numId="38">
    <w:abstractNumId w:val="5"/>
  </w:num>
  <w:num w:numId="39">
    <w:abstractNumId w:val="1"/>
  </w:num>
  <w:num w:numId="40">
    <w:abstractNumId w:val="15"/>
  </w:num>
  <w:num w:numId="41">
    <w:abstractNumId w:val="23"/>
  </w:num>
  <w:num w:numId="42">
    <w:abstractNumId w:val="11"/>
  </w:num>
  <w:num w:numId="43">
    <w:abstractNumId w:val="20"/>
  </w:num>
  <w:num w:numId="44">
    <w:abstractNumId w:val="1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0961"/>
    <w:rsid w:val="00000CD6"/>
    <w:rsid w:val="00005039"/>
    <w:rsid w:val="0000718F"/>
    <w:rsid w:val="0001049C"/>
    <w:rsid w:val="00012C8E"/>
    <w:rsid w:val="00015EF2"/>
    <w:rsid w:val="000176DF"/>
    <w:rsid w:val="000227AE"/>
    <w:rsid w:val="00024223"/>
    <w:rsid w:val="00027487"/>
    <w:rsid w:val="00027D30"/>
    <w:rsid w:val="00030E42"/>
    <w:rsid w:val="000320E6"/>
    <w:rsid w:val="00035C9B"/>
    <w:rsid w:val="0003666A"/>
    <w:rsid w:val="0003796F"/>
    <w:rsid w:val="00042D9B"/>
    <w:rsid w:val="000458AF"/>
    <w:rsid w:val="00051EE3"/>
    <w:rsid w:val="00054433"/>
    <w:rsid w:val="00055A20"/>
    <w:rsid w:val="00055A8F"/>
    <w:rsid w:val="00056014"/>
    <w:rsid w:val="00061F41"/>
    <w:rsid w:val="00062B98"/>
    <w:rsid w:val="00065838"/>
    <w:rsid w:val="000703E3"/>
    <w:rsid w:val="0007223B"/>
    <w:rsid w:val="00074E29"/>
    <w:rsid w:val="000763C7"/>
    <w:rsid w:val="000770D0"/>
    <w:rsid w:val="000846FB"/>
    <w:rsid w:val="0008574F"/>
    <w:rsid w:val="00086816"/>
    <w:rsid w:val="00086C9B"/>
    <w:rsid w:val="00087F9D"/>
    <w:rsid w:val="000900C8"/>
    <w:rsid w:val="00090CFE"/>
    <w:rsid w:val="000A2632"/>
    <w:rsid w:val="000A3508"/>
    <w:rsid w:val="000A4512"/>
    <w:rsid w:val="000A660E"/>
    <w:rsid w:val="000B0ABC"/>
    <w:rsid w:val="000B213D"/>
    <w:rsid w:val="000B5112"/>
    <w:rsid w:val="000B6008"/>
    <w:rsid w:val="000B6984"/>
    <w:rsid w:val="000C14DB"/>
    <w:rsid w:val="000C337C"/>
    <w:rsid w:val="000C5519"/>
    <w:rsid w:val="000C6557"/>
    <w:rsid w:val="000D25FC"/>
    <w:rsid w:val="000D2FD8"/>
    <w:rsid w:val="000D3E0B"/>
    <w:rsid w:val="000D529F"/>
    <w:rsid w:val="000E5B50"/>
    <w:rsid w:val="000F01FE"/>
    <w:rsid w:val="000F597C"/>
    <w:rsid w:val="0011072F"/>
    <w:rsid w:val="001107ED"/>
    <w:rsid w:val="0011216E"/>
    <w:rsid w:val="001167ED"/>
    <w:rsid w:val="0011706E"/>
    <w:rsid w:val="00125B2D"/>
    <w:rsid w:val="001327BA"/>
    <w:rsid w:val="00132D59"/>
    <w:rsid w:val="0013683E"/>
    <w:rsid w:val="00146A60"/>
    <w:rsid w:val="00147E58"/>
    <w:rsid w:val="0015787C"/>
    <w:rsid w:val="00157ED7"/>
    <w:rsid w:val="00161CD9"/>
    <w:rsid w:val="001623AC"/>
    <w:rsid w:val="0016317A"/>
    <w:rsid w:val="001637AE"/>
    <w:rsid w:val="00166224"/>
    <w:rsid w:val="00173155"/>
    <w:rsid w:val="00174C75"/>
    <w:rsid w:val="00181F02"/>
    <w:rsid w:val="00184D23"/>
    <w:rsid w:val="00185BEC"/>
    <w:rsid w:val="00187FC8"/>
    <w:rsid w:val="00196794"/>
    <w:rsid w:val="0019688A"/>
    <w:rsid w:val="001A5F5D"/>
    <w:rsid w:val="001B1D73"/>
    <w:rsid w:val="001B691A"/>
    <w:rsid w:val="001B7E8C"/>
    <w:rsid w:val="001C0097"/>
    <w:rsid w:val="001C7D3E"/>
    <w:rsid w:val="001D2422"/>
    <w:rsid w:val="001D56CB"/>
    <w:rsid w:val="001E53D1"/>
    <w:rsid w:val="002046F4"/>
    <w:rsid w:val="0020741D"/>
    <w:rsid w:val="00212A05"/>
    <w:rsid w:val="00212E03"/>
    <w:rsid w:val="002141C1"/>
    <w:rsid w:val="002201E4"/>
    <w:rsid w:val="00221CE6"/>
    <w:rsid w:val="0022218B"/>
    <w:rsid w:val="0022229B"/>
    <w:rsid w:val="00226EC7"/>
    <w:rsid w:val="00237235"/>
    <w:rsid w:val="002379B9"/>
    <w:rsid w:val="00237F19"/>
    <w:rsid w:val="00240C61"/>
    <w:rsid w:val="00242491"/>
    <w:rsid w:val="002435B7"/>
    <w:rsid w:val="0025094F"/>
    <w:rsid w:val="00250ADE"/>
    <w:rsid w:val="00255206"/>
    <w:rsid w:val="002602A6"/>
    <w:rsid w:val="00263309"/>
    <w:rsid w:val="00275795"/>
    <w:rsid w:val="002808AF"/>
    <w:rsid w:val="00283A3E"/>
    <w:rsid w:val="00284108"/>
    <w:rsid w:val="0028548E"/>
    <w:rsid w:val="0028680A"/>
    <w:rsid w:val="00287470"/>
    <w:rsid w:val="00287653"/>
    <w:rsid w:val="00287AB7"/>
    <w:rsid w:val="002932B2"/>
    <w:rsid w:val="002938B8"/>
    <w:rsid w:val="00295204"/>
    <w:rsid w:val="00296A32"/>
    <w:rsid w:val="002A0A33"/>
    <w:rsid w:val="002A552F"/>
    <w:rsid w:val="002A778A"/>
    <w:rsid w:val="002B0857"/>
    <w:rsid w:val="002B46FF"/>
    <w:rsid w:val="002B5774"/>
    <w:rsid w:val="002B5EA0"/>
    <w:rsid w:val="002B6184"/>
    <w:rsid w:val="002B762B"/>
    <w:rsid w:val="002C1512"/>
    <w:rsid w:val="002C2731"/>
    <w:rsid w:val="002C582E"/>
    <w:rsid w:val="002D1329"/>
    <w:rsid w:val="002D2B5C"/>
    <w:rsid w:val="002D5B9C"/>
    <w:rsid w:val="002E5173"/>
    <w:rsid w:val="002E785D"/>
    <w:rsid w:val="002F12FB"/>
    <w:rsid w:val="002F2627"/>
    <w:rsid w:val="002F3A10"/>
    <w:rsid w:val="002F4DAA"/>
    <w:rsid w:val="002F778D"/>
    <w:rsid w:val="00304B7E"/>
    <w:rsid w:val="003128FE"/>
    <w:rsid w:val="00313D42"/>
    <w:rsid w:val="00313E70"/>
    <w:rsid w:val="00317536"/>
    <w:rsid w:val="00317553"/>
    <w:rsid w:val="003226B7"/>
    <w:rsid w:val="00322B42"/>
    <w:rsid w:val="00322D2D"/>
    <w:rsid w:val="00324769"/>
    <w:rsid w:val="0032575E"/>
    <w:rsid w:val="00326D4C"/>
    <w:rsid w:val="00327EE2"/>
    <w:rsid w:val="00334A3C"/>
    <w:rsid w:val="00343191"/>
    <w:rsid w:val="00350816"/>
    <w:rsid w:val="003530DD"/>
    <w:rsid w:val="00354550"/>
    <w:rsid w:val="00355EFE"/>
    <w:rsid w:val="00356952"/>
    <w:rsid w:val="00356B93"/>
    <w:rsid w:val="00357AD8"/>
    <w:rsid w:val="00357C2A"/>
    <w:rsid w:val="00360AE3"/>
    <w:rsid w:val="00361C0F"/>
    <w:rsid w:val="003626DB"/>
    <w:rsid w:val="00363DDC"/>
    <w:rsid w:val="00366ABD"/>
    <w:rsid w:val="003746C1"/>
    <w:rsid w:val="003752B3"/>
    <w:rsid w:val="003817A3"/>
    <w:rsid w:val="00382977"/>
    <w:rsid w:val="00383DBD"/>
    <w:rsid w:val="00386EEE"/>
    <w:rsid w:val="003872BB"/>
    <w:rsid w:val="00390579"/>
    <w:rsid w:val="003934F1"/>
    <w:rsid w:val="00393B84"/>
    <w:rsid w:val="003975E2"/>
    <w:rsid w:val="003B23CD"/>
    <w:rsid w:val="003B271F"/>
    <w:rsid w:val="003B2B93"/>
    <w:rsid w:val="003B2F01"/>
    <w:rsid w:val="003B5B89"/>
    <w:rsid w:val="003C46B9"/>
    <w:rsid w:val="003C68F9"/>
    <w:rsid w:val="003C6FB6"/>
    <w:rsid w:val="003D0B4A"/>
    <w:rsid w:val="003D5A9A"/>
    <w:rsid w:val="003E037E"/>
    <w:rsid w:val="003E11C2"/>
    <w:rsid w:val="003E125A"/>
    <w:rsid w:val="003E755C"/>
    <w:rsid w:val="003F045F"/>
    <w:rsid w:val="003F23A0"/>
    <w:rsid w:val="003F2806"/>
    <w:rsid w:val="003F4440"/>
    <w:rsid w:val="003F7F44"/>
    <w:rsid w:val="004008DF"/>
    <w:rsid w:val="004020E6"/>
    <w:rsid w:val="00402FDE"/>
    <w:rsid w:val="004147C3"/>
    <w:rsid w:val="004150DB"/>
    <w:rsid w:val="0041527B"/>
    <w:rsid w:val="004170DC"/>
    <w:rsid w:val="00421EA6"/>
    <w:rsid w:val="00441AA4"/>
    <w:rsid w:val="00444AE7"/>
    <w:rsid w:val="00445CA2"/>
    <w:rsid w:val="004477CF"/>
    <w:rsid w:val="004540E4"/>
    <w:rsid w:val="00460A2A"/>
    <w:rsid w:val="0047020C"/>
    <w:rsid w:val="00472ABB"/>
    <w:rsid w:val="00475685"/>
    <w:rsid w:val="00481896"/>
    <w:rsid w:val="00483E5F"/>
    <w:rsid w:val="0048691F"/>
    <w:rsid w:val="00495A69"/>
    <w:rsid w:val="004A46D7"/>
    <w:rsid w:val="004A53BE"/>
    <w:rsid w:val="004B0C4F"/>
    <w:rsid w:val="004B570D"/>
    <w:rsid w:val="004B5F37"/>
    <w:rsid w:val="004C04F5"/>
    <w:rsid w:val="004C0B17"/>
    <w:rsid w:val="004C0C1F"/>
    <w:rsid w:val="004C27E2"/>
    <w:rsid w:val="004D1350"/>
    <w:rsid w:val="004D163E"/>
    <w:rsid w:val="004D269E"/>
    <w:rsid w:val="004D5FB1"/>
    <w:rsid w:val="004E1266"/>
    <w:rsid w:val="004F267E"/>
    <w:rsid w:val="004F3E47"/>
    <w:rsid w:val="004F7F8C"/>
    <w:rsid w:val="00503721"/>
    <w:rsid w:val="00505F7E"/>
    <w:rsid w:val="005072E0"/>
    <w:rsid w:val="00510ADD"/>
    <w:rsid w:val="0051668F"/>
    <w:rsid w:val="00521815"/>
    <w:rsid w:val="00527CB6"/>
    <w:rsid w:val="00533917"/>
    <w:rsid w:val="0053479F"/>
    <w:rsid w:val="00540F5E"/>
    <w:rsid w:val="0054206E"/>
    <w:rsid w:val="0055000C"/>
    <w:rsid w:val="00550615"/>
    <w:rsid w:val="005511FB"/>
    <w:rsid w:val="00553C30"/>
    <w:rsid w:val="005544E6"/>
    <w:rsid w:val="00554E04"/>
    <w:rsid w:val="0055661E"/>
    <w:rsid w:val="00557245"/>
    <w:rsid w:val="00560217"/>
    <w:rsid w:val="0056517A"/>
    <w:rsid w:val="00567EE5"/>
    <w:rsid w:val="0057236D"/>
    <w:rsid w:val="0057305D"/>
    <w:rsid w:val="00575916"/>
    <w:rsid w:val="00575B4C"/>
    <w:rsid w:val="00582E8D"/>
    <w:rsid w:val="00593A04"/>
    <w:rsid w:val="00594BAD"/>
    <w:rsid w:val="00597775"/>
    <w:rsid w:val="005A057B"/>
    <w:rsid w:val="005A3679"/>
    <w:rsid w:val="005A469E"/>
    <w:rsid w:val="005A5BE9"/>
    <w:rsid w:val="005B3518"/>
    <w:rsid w:val="005C11FF"/>
    <w:rsid w:val="005C2292"/>
    <w:rsid w:val="005D269E"/>
    <w:rsid w:val="005D67E4"/>
    <w:rsid w:val="005E14AC"/>
    <w:rsid w:val="005E2E4C"/>
    <w:rsid w:val="005E2FA7"/>
    <w:rsid w:val="005F27F0"/>
    <w:rsid w:val="006001E2"/>
    <w:rsid w:val="006114EF"/>
    <w:rsid w:val="00617299"/>
    <w:rsid w:val="00623EA9"/>
    <w:rsid w:val="00627579"/>
    <w:rsid w:val="00633950"/>
    <w:rsid w:val="006357F2"/>
    <w:rsid w:val="00640E77"/>
    <w:rsid w:val="0064130A"/>
    <w:rsid w:val="00642F91"/>
    <w:rsid w:val="0064356E"/>
    <w:rsid w:val="00643FCB"/>
    <w:rsid w:val="00646DAC"/>
    <w:rsid w:val="006600AF"/>
    <w:rsid w:val="0066562C"/>
    <w:rsid w:val="006659AA"/>
    <w:rsid w:val="00676622"/>
    <w:rsid w:val="00677158"/>
    <w:rsid w:val="00687CC3"/>
    <w:rsid w:val="00690334"/>
    <w:rsid w:val="00693720"/>
    <w:rsid w:val="00694FB8"/>
    <w:rsid w:val="0069509E"/>
    <w:rsid w:val="006A1A28"/>
    <w:rsid w:val="006A399A"/>
    <w:rsid w:val="006A55F0"/>
    <w:rsid w:val="006B3532"/>
    <w:rsid w:val="006B611B"/>
    <w:rsid w:val="006B7566"/>
    <w:rsid w:val="006C182E"/>
    <w:rsid w:val="006C1F5A"/>
    <w:rsid w:val="006C3BD7"/>
    <w:rsid w:val="006C6FB0"/>
    <w:rsid w:val="006D79F0"/>
    <w:rsid w:val="006E073B"/>
    <w:rsid w:val="006F635B"/>
    <w:rsid w:val="006F6469"/>
    <w:rsid w:val="007004C9"/>
    <w:rsid w:val="00700E7D"/>
    <w:rsid w:val="007011DD"/>
    <w:rsid w:val="00702FFF"/>
    <w:rsid w:val="00703442"/>
    <w:rsid w:val="007147C4"/>
    <w:rsid w:val="0072259A"/>
    <w:rsid w:val="007278E4"/>
    <w:rsid w:val="00727DD5"/>
    <w:rsid w:val="00733D4F"/>
    <w:rsid w:val="00747464"/>
    <w:rsid w:val="007475B3"/>
    <w:rsid w:val="00762ED0"/>
    <w:rsid w:val="00765903"/>
    <w:rsid w:val="007749DA"/>
    <w:rsid w:val="0078202F"/>
    <w:rsid w:val="007823A7"/>
    <w:rsid w:val="00783BEC"/>
    <w:rsid w:val="00784EE2"/>
    <w:rsid w:val="00790144"/>
    <w:rsid w:val="00790F0C"/>
    <w:rsid w:val="007949AA"/>
    <w:rsid w:val="007954EC"/>
    <w:rsid w:val="007954EE"/>
    <w:rsid w:val="007955D8"/>
    <w:rsid w:val="007A52B5"/>
    <w:rsid w:val="007A6DDB"/>
    <w:rsid w:val="007B2C08"/>
    <w:rsid w:val="007B40CB"/>
    <w:rsid w:val="007C39CE"/>
    <w:rsid w:val="007C50B1"/>
    <w:rsid w:val="007C6572"/>
    <w:rsid w:val="007D2769"/>
    <w:rsid w:val="007D4269"/>
    <w:rsid w:val="007E6313"/>
    <w:rsid w:val="007F0040"/>
    <w:rsid w:val="007F32F4"/>
    <w:rsid w:val="007F3FE6"/>
    <w:rsid w:val="0080124E"/>
    <w:rsid w:val="00801C37"/>
    <w:rsid w:val="00804B85"/>
    <w:rsid w:val="00805AD6"/>
    <w:rsid w:val="008077CF"/>
    <w:rsid w:val="00807C09"/>
    <w:rsid w:val="00807E09"/>
    <w:rsid w:val="00811F97"/>
    <w:rsid w:val="0082042D"/>
    <w:rsid w:val="00821CCF"/>
    <w:rsid w:val="00822351"/>
    <w:rsid w:val="00827DA8"/>
    <w:rsid w:val="0083051A"/>
    <w:rsid w:val="00832912"/>
    <w:rsid w:val="00842A9A"/>
    <w:rsid w:val="00843F09"/>
    <w:rsid w:val="008441C2"/>
    <w:rsid w:val="00845142"/>
    <w:rsid w:val="00854AE7"/>
    <w:rsid w:val="008573C8"/>
    <w:rsid w:val="00862C7F"/>
    <w:rsid w:val="00871539"/>
    <w:rsid w:val="00871CF5"/>
    <w:rsid w:val="008747E5"/>
    <w:rsid w:val="00875049"/>
    <w:rsid w:val="008759B8"/>
    <w:rsid w:val="00881290"/>
    <w:rsid w:val="0089198D"/>
    <w:rsid w:val="00895504"/>
    <w:rsid w:val="00896914"/>
    <w:rsid w:val="00896EFA"/>
    <w:rsid w:val="008A17A3"/>
    <w:rsid w:val="008A35B8"/>
    <w:rsid w:val="008A5089"/>
    <w:rsid w:val="008A6092"/>
    <w:rsid w:val="008A79A9"/>
    <w:rsid w:val="008B05EF"/>
    <w:rsid w:val="008B26B7"/>
    <w:rsid w:val="008B41D5"/>
    <w:rsid w:val="008B4D58"/>
    <w:rsid w:val="008B55ED"/>
    <w:rsid w:val="008C3C52"/>
    <w:rsid w:val="008C7E73"/>
    <w:rsid w:val="008D36E7"/>
    <w:rsid w:val="008D4711"/>
    <w:rsid w:val="008D477D"/>
    <w:rsid w:val="008E2460"/>
    <w:rsid w:val="008E260F"/>
    <w:rsid w:val="008E4CE9"/>
    <w:rsid w:val="008E6B7F"/>
    <w:rsid w:val="008E7F23"/>
    <w:rsid w:val="008E7F86"/>
    <w:rsid w:val="008F208A"/>
    <w:rsid w:val="00900A41"/>
    <w:rsid w:val="00901DFA"/>
    <w:rsid w:val="0091426D"/>
    <w:rsid w:val="009156D8"/>
    <w:rsid w:val="00915AC2"/>
    <w:rsid w:val="009166CA"/>
    <w:rsid w:val="00916D66"/>
    <w:rsid w:val="00917F6F"/>
    <w:rsid w:val="00920F43"/>
    <w:rsid w:val="00921A25"/>
    <w:rsid w:val="00922E30"/>
    <w:rsid w:val="00925911"/>
    <w:rsid w:val="009272B2"/>
    <w:rsid w:val="00927D9E"/>
    <w:rsid w:val="009302BD"/>
    <w:rsid w:val="009348F2"/>
    <w:rsid w:val="0094099C"/>
    <w:rsid w:val="009430C3"/>
    <w:rsid w:val="00943317"/>
    <w:rsid w:val="0095329A"/>
    <w:rsid w:val="009556CA"/>
    <w:rsid w:val="00961D60"/>
    <w:rsid w:val="009639AC"/>
    <w:rsid w:val="00965322"/>
    <w:rsid w:val="00966D8F"/>
    <w:rsid w:val="009721FF"/>
    <w:rsid w:val="00977228"/>
    <w:rsid w:val="00982927"/>
    <w:rsid w:val="00982E76"/>
    <w:rsid w:val="00982FF1"/>
    <w:rsid w:val="0098328D"/>
    <w:rsid w:val="00983E4B"/>
    <w:rsid w:val="00986107"/>
    <w:rsid w:val="009903F6"/>
    <w:rsid w:val="0099189F"/>
    <w:rsid w:val="00993991"/>
    <w:rsid w:val="00996FDF"/>
    <w:rsid w:val="009A27CA"/>
    <w:rsid w:val="009A61AC"/>
    <w:rsid w:val="009A7DC9"/>
    <w:rsid w:val="009B0B22"/>
    <w:rsid w:val="009B6499"/>
    <w:rsid w:val="009B6E1A"/>
    <w:rsid w:val="009B7821"/>
    <w:rsid w:val="009C1418"/>
    <w:rsid w:val="009D3DE0"/>
    <w:rsid w:val="009D40F5"/>
    <w:rsid w:val="009D432F"/>
    <w:rsid w:val="009D5FFB"/>
    <w:rsid w:val="009D6374"/>
    <w:rsid w:val="009E199E"/>
    <w:rsid w:val="009E2EEA"/>
    <w:rsid w:val="009E77B6"/>
    <w:rsid w:val="009F215B"/>
    <w:rsid w:val="009F611D"/>
    <w:rsid w:val="00A0056C"/>
    <w:rsid w:val="00A05F33"/>
    <w:rsid w:val="00A06348"/>
    <w:rsid w:val="00A12F8C"/>
    <w:rsid w:val="00A17912"/>
    <w:rsid w:val="00A25556"/>
    <w:rsid w:val="00A26496"/>
    <w:rsid w:val="00A32270"/>
    <w:rsid w:val="00A32AB8"/>
    <w:rsid w:val="00A32C46"/>
    <w:rsid w:val="00A33EB1"/>
    <w:rsid w:val="00A3426E"/>
    <w:rsid w:val="00A347F5"/>
    <w:rsid w:val="00A355C9"/>
    <w:rsid w:val="00A35E11"/>
    <w:rsid w:val="00A35F77"/>
    <w:rsid w:val="00A40362"/>
    <w:rsid w:val="00A44000"/>
    <w:rsid w:val="00A50B9B"/>
    <w:rsid w:val="00A52132"/>
    <w:rsid w:val="00A66183"/>
    <w:rsid w:val="00A753A9"/>
    <w:rsid w:val="00A768E2"/>
    <w:rsid w:val="00A77DD2"/>
    <w:rsid w:val="00A845E2"/>
    <w:rsid w:val="00A849AC"/>
    <w:rsid w:val="00A85AC7"/>
    <w:rsid w:val="00A87B0C"/>
    <w:rsid w:val="00A9255C"/>
    <w:rsid w:val="00A942EC"/>
    <w:rsid w:val="00A9740D"/>
    <w:rsid w:val="00AA0862"/>
    <w:rsid w:val="00AA3B40"/>
    <w:rsid w:val="00AA54B1"/>
    <w:rsid w:val="00AB586B"/>
    <w:rsid w:val="00AB6194"/>
    <w:rsid w:val="00AC033F"/>
    <w:rsid w:val="00AC18BD"/>
    <w:rsid w:val="00AD08DD"/>
    <w:rsid w:val="00AD0B48"/>
    <w:rsid w:val="00AD15B0"/>
    <w:rsid w:val="00AD3565"/>
    <w:rsid w:val="00AD37E0"/>
    <w:rsid w:val="00AD464F"/>
    <w:rsid w:val="00AD49F1"/>
    <w:rsid w:val="00AE0F98"/>
    <w:rsid w:val="00AE1EEF"/>
    <w:rsid w:val="00AE4DD6"/>
    <w:rsid w:val="00AE536F"/>
    <w:rsid w:val="00AE54B6"/>
    <w:rsid w:val="00AF154C"/>
    <w:rsid w:val="00AF2DC1"/>
    <w:rsid w:val="00AF7460"/>
    <w:rsid w:val="00B015A3"/>
    <w:rsid w:val="00B05130"/>
    <w:rsid w:val="00B0633E"/>
    <w:rsid w:val="00B0781D"/>
    <w:rsid w:val="00B07962"/>
    <w:rsid w:val="00B1121E"/>
    <w:rsid w:val="00B17320"/>
    <w:rsid w:val="00B2165F"/>
    <w:rsid w:val="00B216DB"/>
    <w:rsid w:val="00B22BCD"/>
    <w:rsid w:val="00B23B03"/>
    <w:rsid w:val="00B24B4A"/>
    <w:rsid w:val="00B25580"/>
    <w:rsid w:val="00B30433"/>
    <w:rsid w:val="00B31A55"/>
    <w:rsid w:val="00B324CC"/>
    <w:rsid w:val="00B35D58"/>
    <w:rsid w:val="00B4317F"/>
    <w:rsid w:val="00B45A2B"/>
    <w:rsid w:val="00B47ACF"/>
    <w:rsid w:val="00B51149"/>
    <w:rsid w:val="00B55EFC"/>
    <w:rsid w:val="00B5740B"/>
    <w:rsid w:val="00B621B2"/>
    <w:rsid w:val="00B643AC"/>
    <w:rsid w:val="00B65E38"/>
    <w:rsid w:val="00B712EE"/>
    <w:rsid w:val="00B72BF5"/>
    <w:rsid w:val="00B72D28"/>
    <w:rsid w:val="00B76F60"/>
    <w:rsid w:val="00B802D5"/>
    <w:rsid w:val="00B80CA6"/>
    <w:rsid w:val="00B81F5F"/>
    <w:rsid w:val="00B86750"/>
    <w:rsid w:val="00B93036"/>
    <w:rsid w:val="00B9526E"/>
    <w:rsid w:val="00B96CE3"/>
    <w:rsid w:val="00B97046"/>
    <w:rsid w:val="00BA59A2"/>
    <w:rsid w:val="00BB075E"/>
    <w:rsid w:val="00BB1687"/>
    <w:rsid w:val="00BB4638"/>
    <w:rsid w:val="00BB6B3A"/>
    <w:rsid w:val="00BB796E"/>
    <w:rsid w:val="00BC329D"/>
    <w:rsid w:val="00BC78AB"/>
    <w:rsid w:val="00BD34EC"/>
    <w:rsid w:val="00BD41BE"/>
    <w:rsid w:val="00BD599D"/>
    <w:rsid w:val="00BD5D24"/>
    <w:rsid w:val="00BE34AD"/>
    <w:rsid w:val="00BF0F8C"/>
    <w:rsid w:val="00BF7FCC"/>
    <w:rsid w:val="00C06024"/>
    <w:rsid w:val="00C136AB"/>
    <w:rsid w:val="00C13B43"/>
    <w:rsid w:val="00C13DEE"/>
    <w:rsid w:val="00C177B6"/>
    <w:rsid w:val="00C17E84"/>
    <w:rsid w:val="00C23481"/>
    <w:rsid w:val="00C32505"/>
    <w:rsid w:val="00C32649"/>
    <w:rsid w:val="00C330E5"/>
    <w:rsid w:val="00C40A52"/>
    <w:rsid w:val="00C47D33"/>
    <w:rsid w:val="00C50754"/>
    <w:rsid w:val="00C51609"/>
    <w:rsid w:val="00C536CD"/>
    <w:rsid w:val="00C53803"/>
    <w:rsid w:val="00C53A17"/>
    <w:rsid w:val="00C5526D"/>
    <w:rsid w:val="00C62153"/>
    <w:rsid w:val="00C62DC6"/>
    <w:rsid w:val="00C64520"/>
    <w:rsid w:val="00C674B2"/>
    <w:rsid w:val="00C71FF5"/>
    <w:rsid w:val="00C814E9"/>
    <w:rsid w:val="00C83E2C"/>
    <w:rsid w:val="00C87159"/>
    <w:rsid w:val="00C9077A"/>
    <w:rsid w:val="00C90DB4"/>
    <w:rsid w:val="00C92280"/>
    <w:rsid w:val="00C94959"/>
    <w:rsid w:val="00C96A78"/>
    <w:rsid w:val="00CA0576"/>
    <w:rsid w:val="00CA61A2"/>
    <w:rsid w:val="00CA7C0E"/>
    <w:rsid w:val="00CB0F46"/>
    <w:rsid w:val="00CB302D"/>
    <w:rsid w:val="00CB4069"/>
    <w:rsid w:val="00CB4D04"/>
    <w:rsid w:val="00CB4FC5"/>
    <w:rsid w:val="00CB5258"/>
    <w:rsid w:val="00CB65FB"/>
    <w:rsid w:val="00CB7F20"/>
    <w:rsid w:val="00CC0C82"/>
    <w:rsid w:val="00CC1F41"/>
    <w:rsid w:val="00CC5A79"/>
    <w:rsid w:val="00CD4654"/>
    <w:rsid w:val="00CE08D0"/>
    <w:rsid w:val="00CE649B"/>
    <w:rsid w:val="00CE6AD4"/>
    <w:rsid w:val="00CF012D"/>
    <w:rsid w:val="00CF52EB"/>
    <w:rsid w:val="00CF749A"/>
    <w:rsid w:val="00D01536"/>
    <w:rsid w:val="00D11283"/>
    <w:rsid w:val="00D11E0A"/>
    <w:rsid w:val="00D13AAC"/>
    <w:rsid w:val="00D14C2F"/>
    <w:rsid w:val="00D15064"/>
    <w:rsid w:val="00D15168"/>
    <w:rsid w:val="00D1777E"/>
    <w:rsid w:val="00D20576"/>
    <w:rsid w:val="00D21646"/>
    <w:rsid w:val="00D25214"/>
    <w:rsid w:val="00D26185"/>
    <w:rsid w:val="00D26417"/>
    <w:rsid w:val="00D2738C"/>
    <w:rsid w:val="00D326DB"/>
    <w:rsid w:val="00D33C88"/>
    <w:rsid w:val="00D33DD4"/>
    <w:rsid w:val="00D52582"/>
    <w:rsid w:val="00D52859"/>
    <w:rsid w:val="00D54043"/>
    <w:rsid w:val="00D56EAA"/>
    <w:rsid w:val="00D63A1B"/>
    <w:rsid w:val="00D73C3B"/>
    <w:rsid w:val="00D75E2E"/>
    <w:rsid w:val="00D84B5B"/>
    <w:rsid w:val="00D84E7B"/>
    <w:rsid w:val="00D852D8"/>
    <w:rsid w:val="00D87753"/>
    <w:rsid w:val="00D91FD4"/>
    <w:rsid w:val="00D95ADD"/>
    <w:rsid w:val="00D95BC0"/>
    <w:rsid w:val="00D96EDD"/>
    <w:rsid w:val="00DA1B8B"/>
    <w:rsid w:val="00DA2381"/>
    <w:rsid w:val="00DA310F"/>
    <w:rsid w:val="00DA5316"/>
    <w:rsid w:val="00DB1FCE"/>
    <w:rsid w:val="00DB242C"/>
    <w:rsid w:val="00DB2A22"/>
    <w:rsid w:val="00DB7B49"/>
    <w:rsid w:val="00DC3DA1"/>
    <w:rsid w:val="00DC6627"/>
    <w:rsid w:val="00DD18CD"/>
    <w:rsid w:val="00DD357D"/>
    <w:rsid w:val="00DD4F43"/>
    <w:rsid w:val="00DD64CB"/>
    <w:rsid w:val="00DE1292"/>
    <w:rsid w:val="00DE7D86"/>
    <w:rsid w:val="00DE7FA8"/>
    <w:rsid w:val="00DF10D9"/>
    <w:rsid w:val="00DF5A41"/>
    <w:rsid w:val="00DF5AF3"/>
    <w:rsid w:val="00DF5C3C"/>
    <w:rsid w:val="00E0535E"/>
    <w:rsid w:val="00E06549"/>
    <w:rsid w:val="00E07009"/>
    <w:rsid w:val="00E0788F"/>
    <w:rsid w:val="00E11AAD"/>
    <w:rsid w:val="00E11DFC"/>
    <w:rsid w:val="00E12F1B"/>
    <w:rsid w:val="00E14A2D"/>
    <w:rsid w:val="00E15487"/>
    <w:rsid w:val="00E16652"/>
    <w:rsid w:val="00E22BA4"/>
    <w:rsid w:val="00E23FA9"/>
    <w:rsid w:val="00E245CB"/>
    <w:rsid w:val="00E265D5"/>
    <w:rsid w:val="00E27309"/>
    <w:rsid w:val="00E41154"/>
    <w:rsid w:val="00E45A3F"/>
    <w:rsid w:val="00E47756"/>
    <w:rsid w:val="00E503A6"/>
    <w:rsid w:val="00E504D0"/>
    <w:rsid w:val="00E50AF6"/>
    <w:rsid w:val="00E50F14"/>
    <w:rsid w:val="00E5185E"/>
    <w:rsid w:val="00E523CA"/>
    <w:rsid w:val="00E54381"/>
    <w:rsid w:val="00E55D5E"/>
    <w:rsid w:val="00E60A28"/>
    <w:rsid w:val="00E64192"/>
    <w:rsid w:val="00E71FA3"/>
    <w:rsid w:val="00E7562E"/>
    <w:rsid w:val="00E75AC5"/>
    <w:rsid w:val="00E75DDD"/>
    <w:rsid w:val="00E827E0"/>
    <w:rsid w:val="00E86A01"/>
    <w:rsid w:val="00E90DF8"/>
    <w:rsid w:val="00E915A9"/>
    <w:rsid w:val="00E942DA"/>
    <w:rsid w:val="00E9511E"/>
    <w:rsid w:val="00EA7131"/>
    <w:rsid w:val="00EB0FF2"/>
    <w:rsid w:val="00EB1BE6"/>
    <w:rsid w:val="00EC0FBB"/>
    <w:rsid w:val="00EC39D8"/>
    <w:rsid w:val="00EC4AB6"/>
    <w:rsid w:val="00EC4CEC"/>
    <w:rsid w:val="00EC5B68"/>
    <w:rsid w:val="00ED0F54"/>
    <w:rsid w:val="00ED60DE"/>
    <w:rsid w:val="00EE26C3"/>
    <w:rsid w:val="00EE2E2D"/>
    <w:rsid w:val="00EE48EB"/>
    <w:rsid w:val="00EE4C45"/>
    <w:rsid w:val="00EF1B12"/>
    <w:rsid w:val="00EF26F0"/>
    <w:rsid w:val="00EF465C"/>
    <w:rsid w:val="00F0081F"/>
    <w:rsid w:val="00F01F90"/>
    <w:rsid w:val="00F07A5D"/>
    <w:rsid w:val="00F07AF4"/>
    <w:rsid w:val="00F15FEE"/>
    <w:rsid w:val="00F16322"/>
    <w:rsid w:val="00F1638C"/>
    <w:rsid w:val="00F17E26"/>
    <w:rsid w:val="00F24D6F"/>
    <w:rsid w:val="00F24ED4"/>
    <w:rsid w:val="00F25171"/>
    <w:rsid w:val="00F3023D"/>
    <w:rsid w:val="00F33F91"/>
    <w:rsid w:val="00F42FF1"/>
    <w:rsid w:val="00F434A5"/>
    <w:rsid w:val="00F4351B"/>
    <w:rsid w:val="00F4631A"/>
    <w:rsid w:val="00F46E33"/>
    <w:rsid w:val="00F477EA"/>
    <w:rsid w:val="00F559FE"/>
    <w:rsid w:val="00F57254"/>
    <w:rsid w:val="00F574EA"/>
    <w:rsid w:val="00F6398A"/>
    <w:rsid w:val="00F64A67"/>
    <w:rsid w:val="00F65053"/>
    <w:rsid w:val="00F66528"/>
    <w:rsid w:val="00F709FA"/>
    <w:rsid w:val="00F74CE7"/>
    <w:rsid w:val="00F74F50"/>
    <w:rsid w:val="00F80A52"/>
    <w:rsid w:val="00F84485"/>
    <w:rsid w:val="00F955EF"/>
    <w:rsid w:val="00F97BE7"/>
    <w:rsid w:val="00FA53DC"/>
    <w:rsid w:val="00FA5465"/>
    <w:rsid w:val="00FA6048"/>
    <w:rsid w:val="00FA72F4"/>
    <w:rsid w:val="00FB2DAC"/>
    <w:rsid w:val="00FB4D16"/>
    <w:rsid w:val="00FB71D4"/>
    <w:rsid w:val="00FC0468"/>
    <w:rsid w:val="00FC299C"/>
    <w:rsid w:val="00FC4FBE"/>
    <w:rsid w:val="00FC560F"/>
    <w:rsid w:val="00FD0988"/>
    <w:rsid w:val="00FD3F41"/>
    <w:rsid w:val="00FE0FB2"/>
    <w:rsid w:val="00FE32B5"/>
    <w:rsid w:val="00FF253C"/>
    <w:rsid w:val="00FF65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5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36"/>
      </w:numPr>
      <w:ind w:left="587"/>
    </w:pPr>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character" w:customStyle="1" w:styleId="markedcontent">
    <w:name w:val="markedcontent"/>
    <w:basedOn w:val="Absatz-Standardschriftart"/>
    <w:rsid w:val="00C13DEE"/>
  </w:style>
  <w:style w:type="character" w:styleId="BesuchterLink">
    <w:name w:val="FollowedHyperlink"/>
    <w:basedOn w:val="Absatz-Standardschriftart"/>
    <w:uiPriority w:val="99"/>
    <w:semiHidden/>
    <w:unhideWhenUsed/>
    <w:rsid w:val="00871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creativecommons.org/licenses/by/4.0/legalcode.de" TargetMode="External"/><Relationship Id="rId39" Type="http://schemas.microsoft.com/office/2018/08/relationships/commentsExtensible" Target="commentsExtensible.xml"/><Relationship Id="rId21" Type="http://schemas.openxmlformats.org/officeDocument/2006/relationships/image" Target="media/image4.PNG"/><Relationship Id="rId34" Type="http://schemas.openxmlformats.org/officeDocument/2006/relationships/hyperlink" Target="https://creativecommons.org/licenses/by/4.0/legalcode.d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hyperlink" Target="https://creativecommons.org/licenses/by/4.0/legalcode.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yptpad.fr/diagram/" TargetMode="External"/><Relationship Id="rId20" Type="http://schemas.openxmlformats.org/officeDocument/2006/relationships/hyperlink" Target="https://draw.kits.blog/" TargetMode="External"/><Relationship Id="rId29" Type="http://schemas.openxmlformats.org/officeDocument/2006/relationships/hyperlink" Target="https://cryptpad.fr/dia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yperlink" Target="https://creativecommons.org/licenses/by/4.0/legalcode.d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yptpad.fr/diagram/" TargetMode="External"/><Relationship Id="rId23" Type="http://schemas.openxmlformats.org/officeDocument/2006/relationships/header" Target="header6.xml"/><Relationship Id="rId28" Type="http://schemas.openxmlformats.org/officeDocument/2006/relationships/hyperlink" Target="https://creativecommons.org/licenses/by/4.0/legalcode.de" TargetMode="Externa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s://draw.kits.blog/" TargetMode="External"/><Relationship Id="rId31" Type="http://schemas.openxmlformats.org/officeDocument/2006/relationships/hyperlink" Target="https://draw.kits.blo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yperlink" Target="https://creativecommons.org/licenses/by/4.0/legalcode.de" TargetMode="External"/><Relationship Id="rId30" Type="http://schemas.openxmlformats.org/officeDocument/2006/relationships/hyperlink" Target="https://creativecommons.org/licenses/by/4.0/legalcode.de" TargetMode="External"/><Relationship Id="rId35" Type="http://schemas.openxmlformats.org/officeDocument/2006/relationships/hyperlink" Target="https://creativecommons.org/licenses/by/4.0/legalcode.de" TargetMode="Externa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3A0E8-B5AC-4B0F-BC6E-4026C435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2342</Words>
  <Characters>14761</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Titze</dc:creator>
  <cp:lastModifiedBy>Jessica Casties</cp:lastModifiedBy>
  <cp:revision>28</cp:revision>
  <cp:lastPrinted>2019-05-26T19:33:00Z</cp:lastPrinted>
  <dcterms:created xsi:type="dcterms:W3CDTF">2024-09-17T07:39:00Z</dcterms:created>
  <dcterms:modified xsi:type="dcterms:W3CDTF">2024-09-20T08:32:00Z</dcterms:modified>
</cp:coreProperties>
</file>